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80" w:rsidRDefault="009F3380" w:rsidP="004E3771">
      <w:pPr>
        <w:pStyle w:val="Title"/>
        <w:rPr>
          <w:lang w:val="sv-FI"/>
        </w:rPr>
      </w:pPr>
    </w:p>
    <w:p w:rsidR="009F3380" w:rsidRDefault="009F3380" w:rsidP="004E3771">
      <w:pPr>
        <w:pStyle w:val="Title"/>
        <w:rPr>
          <w:lang w:val="sv-FI"/>
        </w:rPr>
      </w:pPr>
    </w:p>
    <w:p w:rsidR="009F3380" w:rsidRDefault="009F3380" w:rsidP="004E3771">
      <w:pPr>
        <w:pStyle w:val="Title"/>
        <w:rPr>
          <w:lang w:val="sv-FI"/>
        </w:rPr>
      </w:pPr>
    </w:p>
    <w:p w:rsidR="009F3380" w:rsidRDefault="009F3380" w:rsidP="004E3771">
      <w:pPr>
        <w:pStyle w:val="Title"/>
        <w:rPr>
          <w:lang w:val="sv-FI"/>
        </w:rPr>
      </w:pPr>
    </w:p>
    <w:p w:rsidR="009F3380" w:rsidRDefault="009F3380" w:rsidP="004E3771">
      <w:pPr>
        <w:pStyle w:val="Title"/>
        <w:rPr>
          <w:lang w:val="sv-FI"/>
        </w:rPr>
      </w:pPr>
    </w:p>
    <w:p w:rsidR="00FA2E22" w:rsidRDefault="00FA2E22" w:rsidP="00FA2E22">
      <w:pPr>
        <w:rPr>
          <w:lang w:val="sv-FI"/>
        </w:rPr>
      </w:pPr>
    </w:p>
    <w:p w:rsidR="00FA2E22" w:rsidRPr="00FA2E22" w:rsidRDefault="00FA2E22" w:rsidP="00FA2E22">
      <w:pPr>
        <w:rPr>
          <w:lang w:val="sv-FI"/>
        </w:rPr>
      </w:pPr>
    </w:p>
    <w:p w:rsidR="00090274" w:rsidRPr="002610AA" w:rsidRDefault="002C583D" w:rsidP="009F3380">
      <w:pPr>
        <w:pStyle w:val="Title"/>
        <w:jc w:val="center"/>
        <w:rPr>
          <w:sz w:val="24"/>
          <w:szCs w:val="24"/>
          <w:lang w:val="sv-FI"/>
        </w:rPr>
      </w:pPr>
      <w:r w:rsidRPr="00056F81">
        <w:rPr>
          <w:lang w:val="sv-FI"/>
        </w:rPr>
        <w:t>HTML5 ur ett säkerhetsperspektiv</w:t>
      </w:r>
      <w:r w:rsidR="002610AA">
        <w:rPr>
          <w:lang w:val="sv-FI"/>
        </w:rPr>
        <w:br/>
      </w:r>
      <w:r w:rsidR="002610AA">
        <w:rPr>
          <w:sz w:val="24"/>
          <w:szCs w:val="24"/>
          <w:lang w:val="sv-FI"/>
        </w:rPr>
        <w:t xml:space="preserve"> </w:t>
      </w:r>
    </w:p>
    <w:p w:rsidR="002610AA" w:rsidRDefault="002610AA" w:rsidP="002610AA">
      <w:pPr>
        <w:jc w:val="right"/>
        <w:rPr>
          <w:rFonts w:ascii="Arial" w:eastAsia="Times New Roman" w:hAnsi="Arial" w:cs="Arial"/>
          <w:sz w:val="16"/>
          <w:szCs w:val="16"/>
          <w:lang w:val="sv-FI" w:eastAsia="zh-CN" w:bidi="ar-SA"/>
        </w:rPr>
      </w:pPr>
    </w:p>
    <w:p w:rsidR="002610AA" w:rsidRDefault="002610AA" w:rsidP="002610AA">
      <w:pPr>
        <w:jc w:val="right"/>
        <w:rPr>
          <w:rFonts w:ascii="Arial" w:eastAsia="Times New Roman" w:hAnsi="Arial" w:cs="Arial"/>
          <w:sz w:val="16"/>
          <w:szCs w:val="16"/>
          <w:lang w:val="sv-FI" w:eastAsia="zh-CN" w:bidi="ar-SA"/>
        </w:rPr>
      </w:pPr>
    </w:p>
    <w:p w:rsidR="002610AA" w:rsidRDefault="002610AA" w:rsidP="002610AA">
      <w:pPr>
        <w:jc w:val="right"/>
        <w:rPr>
          <w:rFonts w:ascii="Arial" w:eastAsia="Times New Roman" w:hAnsi="Arial" w:cs="Arial"/>
          <w:sz w:val="16"/>
          <w:szCs w:val="16"/>
          <w:lang w:val="sv-FI" w:eastAsia="zh-CN" w:bidi="ar-SA"/>
        </w:rPr>
      </w:pPr>
    </w:p>
    <w:p w:rsidR="002610AA" w:rsidRDefault="002610AA" w:rsidP="002610AA">
      <w:pPr>
        <w:jc w:val="right"/>
        <w:rPr>
          <w:rFonts w:ascii="Arial" w:eastAsia="Times New Roman" w:hAnsi="Arial" w:cs="Arial"/>
          <w:sz w:val="16"/>
          <w:szCs w:val="16"/>
          <w:lang w:val="sv-FI" w:eastAsia="zh-CN" w:bidi="ar-SA"/>
        </w:rPr>
      </w:pPr>
    </w:p>
    <w:p w:rsidR="002610AA" w:rsidRDefault="002610AA" w:rsidP="002610AA">
      <w:pPr>
        <w:jc w:val="right"/>
        <w:rPr>
          <w:rFonts w:ascii="Arial" w:eastAsia="Times New Roman" w:hAnsi="Arial" w:cs="Arial"/>
          <w:sz w:val="16"/>
          <w:szCs w:val="16"/>
          <w:lang w:val="sv-FI" w:eastAsia="zh-CN" w:bidi="ar-SA"/>
        </w:rPr>
      </w:pPr>
    </w:p>
    <w:p w:rsidR="002610AA" w:rsidRDefault="002610AA" w:rsidP="002610AA">
      <w:pPr>
        <w:jc w:val="right"/>
        <w:rPr>
          <w:rFonts w:ascii="Arial" w:eastAsia="Times New Roman" w:hAnsi="Arial" w:cs="Arial"/>
          <w:sz w:val="16"/>
          <w:szCs w:val="16"/>
          <w:lang w:val="sv-FI" w:eastAsia="zh-CN" w:bidi="ar-SA"/>
        </w:rPr>
      </w:pPr>
    </w:p>
    <w:p w:rsidR="002610AA" w:rsidRDefault="002610AA" w:rsidP="00791695">
      <w:pPr>
        <w:jc w:val="center"/>
        <w:rPr>
          <w:lang w:val="sv-FI"/>
        </w:rPr>
      </w:pPr>
    </w:p>
    <w:p w:rsidR="00C005DA" w:rsidRDefault="002610AA" w:rsidP="002610AA">
      <w:pPr>
        <w:jc w:val="right"/>
        <w:rPr>
          <w:lang w:val="sv-FI"/>
        </w:rPr>
      </w:pPr>
      <w:r>
        <w:rPr>
          <w:lang w:val="sv-FI"/>
        </w:rPr>
        <w:t>Magnus Gulin</w:t>
      </w:r>
    </w:p>
    <w:p w:rsidR="002610AA" w:rsidRDefault="002610AA" w:rsidP="002610AA">
      <w:pPr>
        <w:jc w:val="right"/>
        <w:rPr>
          <w:lang w:val="sv-FI"/>
        </w:rPr>
      </w:pPr>
      <w:r>
        <w:rPr>
          <w:lang w:val="sv-FI"/>
        </w:rPr>
        <w:t>Kandidatavhandling i datavetenskap</w:t>
      </w:r>
    </w:p>
    <w:p w:rsidR="002610AA" w:rsidRDefault="002610AA" w:rsidP="002610AA">
      <w:pPr>
        <w:jc w:val="right"/>
        <w:rPr>
          <w:lang w:val="sv-FI"/>
        </w:rPr>
      </w:pPr>
      <w:r>
        <w:rPr>
          <w:lang w:val="sv-FI"/>
        </w:rPr>
        <w:t>Institutionen för informationsteknologi vid Åbo Akademi</w:t>
      </w:r>
    </w:p>
    <w:p w:rsidR="002610AA" w:rsidRDefault="002610AA" w:rsidP="002610AA">
      <w:pPr>
        <w:jc w:val="right"/>
        <w:rPr>
          <w:lang w:val="sv-FI"/>
        </w:rPr>
      </w:pPr>
      <w:r>
        <w:rPr>
          <w:lang w:val="sv-FI"/>
        </w:rPr>
        <w:t>Handledare: Frank Wickström</w:t>
      </w:r>
    </w:p>
    <w:p w:rsidR="002610AA" w:rsidRPr="00C005DA" w:rsidRDefault="002610AA" w:rsidP="002610AA">
      <w:pPr>
        <w:jc w:val="right"/>
        <w:rPr>
          <w:lang w:val="sv-FI"/>
        </w:rPr>
      </w:pPr>
      <w:r>
        <w:rPr>
          <w:lang w:val="sv-FI"/>
        </w:rPr>
        <w:t>Våren 2013</w:t>
      </w:r>
    </w:p>
    <w:p w:rsidR="009F3380" w:rsidRDefault="009F3380">
      <w:pPr>
        <w:rPr>
          <w:lang w:val="sv-FI"/>
        </w:rPr>
      </w:pPr>
      <w:r>
        <w:rPr>
          <w:lang w:val="sv-FI"/>
        </w:rPr>
        <w:br w:type="page"/>
      </w:r>
    </w:p>
    <w:p w:rsidR="00C005DA" w:rsidRPr="0097789A" w:rsidRDefault="0007114E">
      <w:pPr>
        <w:rPr>
          <w:sz w:val="36"/>
          <w:szCs w:val="36"/>
          <w:lang w:val="sv-FI"/>
        </w:rPr>
      </w:pPr>
      <w:r>
        <w:rPr>
          <w:sz w:val="36"/>
          <w:szCs w:val="36"/>
          <w:lang w:val="sv-FI"/>
        </w:rPr>
        <w:lastRenderedPageBreak/>
        <w:t>Sammandrag</w:t>
      </w:r>
    </w:p>
    <w:p w:rsidR="0097789A" w:rsidRDefault="0097789A">
      <w:pPr>
        <w:rPr>
          <w:lang w:val="sv-FI"/>
        </w:rPr>
      </w:pPr>
      <w:r>
        <w:rPr>
          <w:lang w:val="sv-FI"/>
        </w:rPr>
        <w:t xml:space="preserve">Utvecklingen av </w:t>
      </w:r>
      <w:r w:rsidRPr="0097789A">
        <w:rPr>
          <w:lang w:val="sv-FI"/>
        </w:rPr>
        <w:t xml:space="preserve">Internet, och </w:t>
      </w:r>
      <w:r>
        <w:rPr>
          <w:lang w:val="sv-FI"/>
        </w:rPr>
        <w:t xml:space="preserve">då särskilt </w:t>
      </w:r>
      <w:r w:rsidRPr="0097789A">
        <w:rPr>
          <w:lang w:val="sv-FI"/>
        </w:rPr>
        <w:t>World Wide Web, går fram</w:t>
      </w:r>
      <w:r>
        <w:rPr>
          <w:lang w:val="sv-FI"/>
        </w:rPr>
        <w:t xml:space="preserve">åt i en rasande takt. </w:t>
      </w:r>
      <w:r w:rsidR="00B23F40">
        <w:rPr>
          <w:lang w:val="sv-FI"/>
        </w:rPr>
        <w:t xml:space="preserve">När även banktjänster och andra personliga uppgifter hanteras på nätet, är det viktigt </w:t>
      </w:r>
      <w:r w:rsidR="008830A6">
        <w:rPr>
          <w:lang w:val="sv-FI"/>
        </w:rPr>
        <w:t>att de hanteras säkert. När webbläsare uppdateras för att hantera nya protokoll och språk medför det också att nya säkerhetshål introduceras. HTML5 medför både nya funktioner som kan utnyttjas för illasinnade aktiviteter, men också funktioner som skall skydda användaren. Med min kandidatavhandling vill jag undersöka dessa för- och nackdelar med HTML5.</w:t>
      </w:r>
    </w:p>
    <w:p w:rsidR="0097789A" w:rsidRPr="0097789A" w:rsidRDefault="001C5814">
      <w:pPr>
        <w:rPr>
          <w:lang w:val="sv-FI"/>
        </w:rPr>
      </w:pPr>
      <w:r>
        <w:rPr>
          <w:lang w:val="sv-FI"/>
        </w:rPr>
        <w:t>Nyckelord: HTML, HTML5, säkerhet,</w:t>
      </w:r>
      <w:r w:rsidR="00AE7075">
        <w:rPr>
          <w:lang w:val="sv-FI"/>
        </w:rPr>
        <w:t xml:space="preserve"> webbläsare, </w:t>
      </w:r>
      <w:r w:rsidR="00684253">
        <w:rPr>
          <w:lang w:val="sv-FI"/>
        </w:rPr>
        <w:t>HTTP</w:t>
      </w:r>
      <w:r w:rsidR="0097789A" w:rsidRPr="0097789A">
        <w:rPr>
          <w:lang w:val="sv-FI"/>
        </w:rPr>
        <w:br w:type="page"/>
      </w:r>
    </w:p>
    <w:p w:rsidR="009F3380" w:rsidRPr="0097789A" w:rsidRDefault="009F3380" w:rsidP="009F3380">
      <w:pPr>
        <w:rPr>
          <w:lang w:val="sv-FI"/>
        </w:rPr>
      </w:pPr>
    </w:p>
    <w:sdt>
      <w:sdtPr>
        <w:rPr>
          <w:smallCaps w:val="0"/>
          <w:spacing w:val="0"/>
          <w:sz w:val="22"/>
          <w:szCs w:val="22"/>
        </w:rPr>
        <w:id w:val="13739321"/>
        <w:docPartObj>
          <w:docPartGallery w:val="Table of Contents"/>
          <w:docPartUnique/>
        </w:docPartObj>
      </w:sdtPr>
      <w:sdtEndPr>
        <w:rPr>
          <w:sz w:val="24"/>
        </w:rPr>
      </w:sdtEndPr>
      <w:sdtContent>
        <w:p w:rsidR="004E3771" w:rsidRDefault="004E3771" w:rsidP="00A53106">
          <w:pPr>
            <w:pStyle w:val="TOCHeading"/>
            <w:numPr>
              <w:ilvl w:val="0"/>
              <w:numId w:val="0"/>
            </w:numPr>
            <w:ind w:left="432"/>
          </w:pPr>
          <w:r w:rsidRPr="00A53106">
            <w:t>Innehållsförteckning</w:t>
          </w:r>
        </w:p>
        <w:p w:rsidR="00007FE1" w:rsidRDefault="00437CE6">
          <w:pPr>
            <w:pStyle w:val="TOC1"/>
            <w:tabs>
              <w:tab w:val="left" w:pos="440"/>
              <w:tab w:val="right" w:leader="dot" w:pos="8260"/>
            </w:tabs>
            <w:rPr>
              <w:rFonts w:asciiTheme="minorHAnsi" w:eastAsiaTheme="minorEastAsia" w:hAnsiTheme="minorHAnsi" w:cstheme="minorBidi"/>
              <w:noProof/>
              <w:sz w:val="22"/>
              <w:lang w:bidi="ar-SA"/>
            </w:rPr>
          </w:pPr>
          <w:r>
            <w:fldChar w:fldCharType="begin"/>
          </w:r>
          <w:r w:rsidR="004E3771">
            <w:instrText xml:space="preserve"> TOC \o "1-3" \h \z \u </w:instrText>
          </w:r>
          <w:r>
            <w:fldChar w:fldCharType="separate"/>
          </w:r>
          <w:hyperlink w:anchor="_Toc356406911" w:history="1">
            <w:r w:rsidR="00007FE1" w:rsidRPr="008F6698">
              <w:rPr>
                <w:rStyle w:val="Hyperlink"/>
                <w:noProof/>
                <w:lang w:val="sv-FI"/>
              </w:rPr>
              <w:t>1</w:t>
            </w:r>
            <w:r w:rsidR="00007FE1">
              <w:rPr>
                <w:rFonts w:asciiTheme="minorHAnsi" w:eastAsiaTheme="minorEastAsia" w:hAnsiTheme="minorHAnsi" w:cstheme="minorBidi"/>
                <w:noProof/>
                <w:sz w:val="22"/>
                <w:lang w:bidi="ar-SA"/>
              </w:rPr>
              <w:tab/>
            </w:r>
            <w:r w:rsidR="00007FE1" w:rsidRPr="008F6698">
              <w:rPr>
                <w:rStyle w:val="Hyperlink"/>
                <w:noProof/>
                <w:lang w:val="sv-FI"/>
              </w:rPr>
              <w:t>Inledning</w:t>
            </w:r>
            <w:r w:rsidR="00007FE1">
              <w:rPr>
                <w:noProof/>
                <w:webHidden/>
              </w:rPr>
              <w:tab/>
            </w:r>
            <w:r w:rsidR="00007FE1">
              <w:rPr>
                <w:noProof/>
                <w:webHidden/>
              </w:rPr>
              <w:fldChar w:fldCharType="begin"/>
            </w:r>
            <w:r w:rsidR="00007FE1">
              <w:rPr>
                <w:noProof/>
                <w:webHidden/>
              </w:rPr>
              <w:instrText xml:space="preserve"> PAGEREF _Toc356406911 \h </w:instrText>
            </w:r>
            <w:r w:rsidR="00007FE1">
              <w:rPr>
                <w:noProof/>
                <w:webHidden/>
              </w:rPr>
            </w:r>
            <w:r w:rsidR="00007FE1">
              <w:rPr>
                <w:noProof/>
                <w:webHidden/>
              </w:rPr>
              <w:fldChar w:fldCharType="separate"/>
            </w:r>
            <w:r w:rsidR="00007FE1">
              <w:rPr>
                <w:noProof/>
                <w:webHidden/>
              </w:rPr>
              <w:t>1</w:t>
            </w:r>
            <w:r w:rsidR="00007FE1">
              <w:rPr>
                <w:noProof/>
                <w:webHidden/>
              </w:rPr>
              <w:fldChar w:fldCharType="end"/>
            </w:r>
          </w:hyperlink>
        </w:p>
        <w:p w:rsidR="00007FE1" w:rsidRDefault="00007FE1">
          <w:pPr>
            <w:pStyle w:val="TOC1"/>
            <w:tabs>
              <w:tab w:val="left" w:pos="440"/>
              <w:tab w:val="right" w:leader="dot" w:pos="8260"/>
            </w:tabs>
            <w:rPr>
              <w:rFonts w:asciiTheme="minorHAnsi" w:eastAsiaTheme="minorEastAsia" w:hAnsiTheme="minorHAnsi" w:cstheme="minorBidi"/>
              <w:noProof/>
              <w:sz w:val="22"/>
              <w:lang w:bidi="ar-SA"/>
            </w:rPr>
          </w:pPr>
          <w:hyperlink w:anchor="_Toc356406912" w:history="1">
            <w:r w:rsidRPr="008F6698">
              <w:rPr>
                <w:rStyle w:val="Hyperlink"/>
                <w:noProof/>
                <w:lang w:val="sv-FI"/>
              </w:rPr>
              <w:t>2</w:t>
            </w:r>
            <w:r>
              <w:rPr>
                <w:rFonts w:asciiTheme="minorHAnsi" w:eastAsiaTheme="minorEastAsia" w:hAnsiTheme="minorHAnsi" w:cstheme="minorBidi"/>
                <w:noProof/>
                <w:sz w:val="22"/>
                <w:lang w:bidi="ar-SA"/>
              </w:rPr>
              <w:tab/>
            </w:r>
            <w:r w:rsidRPr="008F6698">
              <w:rPr>
                <w:rStyle w:val="Hyperlink"/>
                <w:noProof/>
                <w:lang w:val="sv-FI"/>
              </w:rPr>
              <w:t>Vad är HTML</w:t>
            </w:r>
            <w:r>
              <w:rPr>
                <w:noProof/>
                <w:webHidden/>
              </w:rPr>
              <w:tab/>
            </w:r>
            <w:r>
              <w:rPr>
                <w:noProof/>
                <w:webHidden/>
              </w:rPr>
              <w:fldChar w:fldCharType="begin"/>
            </w:r>
            <w:r>
              <w:rPr>
                <w:noProof/>
                <w:webHidden/>
              </w:rPr>
              <w:instrText xml:space="preserve"> PAGEREF _Toc356406912 \h </w:instrText>
            </w:r>
            <w:r>
              <w:rPr>
                <w:noProof/>
                <w:webHidden/>
              </w:rPr>
            </w:r>
            <w:r>
              <w:rPr>
                <w:noProof/>
                <w:webHidden/>
              </w:rPr>
              <w:fldChar w:fldCharType="separate"/>
            </w:r>
            <w:r>
              <w:rPr>
                <w:noProof/>
                <w:webHidden/>
              </w:rPr>
              <w:t>2</w:t>
            </w:r>
            <w:r>
              <w:rPr>
                <w:noProof/>
                <w:webHidden/>
              </w:rPr>
              <w:fldChar w:fldCharType="end"/>
            </w:r>
          </w:hyperlink>
        </w:p>
        <w:p w:rsidR="00007FE1" w:rsidRDefault="00007FE1">
          <w:pPr>
            <w:pStyle w:val="TOC1"/>
            <w:tabs>
              <w:tab w:val="left" w:pos="440"/>
              <w:tab w:val="right" w:leader="dot" w:pos="8260"/>
            </w:tabs>
            <w:rPr>
              <w:rFonts w:asciiTheme="minorHAnsi" w:eastAsiaTheme="minorEastAsia" w:hAnsiTheme="minorHAnsi" w:cstheme="minorBidi"/>
              <w:noProof/>
              <w:sz w:val="22"/>
              <w:lang w:bidi="ar-SA"/>
            </w:rPr>
          </w:pPr>
          <w:hyperlink w:anchor="_Toc356406913" w:history="1">
            <w:r w:rsidRPr="008F6698">
              <w:rPr>
                <w:rStyle w:val="Hyperlink"/>
                <w:noProof/>
                <w:lang w:val="sv-FI"/>
              </w:rPr>
              <w:t>3</w:t>
            </w:r>
            <w:r>
              <w:rPr>
                <w:rFonts w:asciiTheme="minorHAnsi" w:eastAsiaTheme="minorEastAsia" w:hAnsiTheme="minorHAnsi" w:cstheme="minorBidi"/>
                <w:noProof/>
                <w:sz w:val="22"/>
                <w:lang w:bidi="ar-SA"/>
              </w:rPr>
              <w:tab/>
            </w:r>
            <w:r w:rsidRPr="008F6698">
              <w:rPr>
                <w:rStyle w:val="Hyperlink"/>
                <w:noProof/>
                <w:lang w:val="sv-FI"/>
              </w:rPr>
              <w:t>Nyheter i HTML5</w:t>
            </w:r>
            <w:r>
              <w:rPr>
                <w:noProof/>
                <w:webHidden/>
              </w:rPr>
              <w:tab/>
            </w:r>
            <w:r>
              <w:rPr>
                <w:noProof/>
                <w:webHidden/>
              </w:rPr>
              <w:fldChar w:fldCharType="begin"/>
            </w:r>
            <w:r>
              <w:rPr>
                <w:noProof/>
                <w:webHidden/>
              </w:rPr>
              <w:instrText xml:space="preserve"> PAGEREF _Toc356406913 \h </w:instrText>
            </w:r>
            <w:r>
              <w:rPr>
                <w:noProof/>
                <w:webHidden/>
              </w:rPr>
            </w:r>
            <w:r>
              <w:rPr>
                <w:noProof/>
                <w:webHidden/>
              </w:rPr>
              <w:fldChar w:fldCharType="separate"/>
            </w:r>
            <w:r>
              <w:rPr>
                <w:noProof/>
                <w:webHidden/>
              </w:rPr>
              <w:t>3</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14" w:history="1">
            <w:r w:rsidRPr="008F6698">
              <w:rPr>
                <w:rStyle w:val="Hyperlink"/>
                <w:noProof/>
                <w:lang w:val="sv-FI"/>
              </w:rPr>
              <w:t>3.1</w:t>
            </w:r>
            <w:r>
              <w:rPr>
                <w:rFonts w:asciiTheme="minorHAnsi" w:eastAsiaTheme="minorEastAsia" w:hAnsiTheme="minorHAnsi" w:cstheme="minorBidi"/>
                <w:noProof/>
                <w:sz w:val="22"/>
                <w:lang w:bidi="ar-SA"/>
              </w:rPr>
              <w:tab/>
            </w:r>
            <w:r w:rsidRPr="008F6698">
              <w:rPr>
                <w:rStyle w:val="Hyperlink"/>
                <w:noProof/>
                <w:lang w:val="sv-FI"/>
              </w:rPr>
              <w:t>PostMessage</w:t>
            </w:r>
            <w:r>
              <w:rPr>
                <w:noProof/>
                <w:webHidden/>
              </w:rPr>
              <w:tab/>
            </w:r>
            <w:r>
              <w:rPr>
                <w:noProof/>
                <w:webHidden/>
              </w:rPr>
              <w:fldChar w:fldCharType="begin"/>
            </w:r>
            <w:r>
              <w:rPr>
                <w:noProof/>
                <w:webHidden/>
              </w:rPr>
              <w:instrText xml:space="preserve"> PAGEREF _Toc356406914 \h </w:instrText>
            </w:r>
            <w:r>
              <w:rPr>
                <w:noProof/>
                <w:webHidden/>
              </w:rPr>
            </w:r>
            <w:r>
              <w:rPr>
                <w:noProof/>
                <w:webHidden/>
              </w:rPr>
              <w:fldChar w:fldCharType="separate"/>
            </w:r>
            <w:r>
              <w:rPr>
                <w:noProof/>
                <w:webHidden/>
              </w:rPr>
              <w:t>3</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15" w:history="1">
            <w:r w:rsidRPr="008F6698">
              <w:rPr>
                <w:rStyle w:val="Hyperlink"/>
                <w:noProof/>
                <w:lang w:val="sv-FI"/>
              </w:rPr>
              <w:t>3.2</w:t>
            </w:r>
            <w:r>
              <w:rPr>
                <w:rFonts w:asciiTheme="minorHAnsi" w:eastAsiaTheme="minorEastAsia" w:hAnsiTheme="minorHAnsi" w:cstheme="minorBidi"/>
                <w:noProof/>
                <w:sz w:val="22"/>
                <w:lang w:bidi="ar-SA"/>
              </w:rPr>
              <w:tab/>
            </w:r>
            <w:r w:rsidRPr="008F6698">
              <w:rPr>
                <w:rStyle w:val="Hyperlink"/>
                <w:noProof/>
                <w:lang w:val="sv-FI"/>
              </w:rPr>
              <w:t>Lokalt sparade webbapplikationer</w:t>
            </w:r>
            <w:r>
              <w:rPr>
                <w:noProof/>
                <w:webHidden/>
              </w:rPr>
              <w:tab/>
            </w:r>
            <w:r>
              <w:rPr>
                <w:noProof/>
                <w:webHidden/>
              </w:rPr>
              <w:fldChar w:fldCharType="begin"/>
            </w:r>
            <w:r>
              <w:rPr>
                <w:noProof/>
                <w:webHidden/>
              </w:rPr>
              <w:instrText xml:space="preserve"> PAGEREF _Toc356406915 \h </w:instrText>
            </w:r>
            <w:r>
              <w:rPr>
                <w:noProof/>
                <w:webHidden/>
              </w:rPr>
            </w:r>
            <w:r>
              <w:rPr>
                <w:noProof/>
                <w:webHidden/>
              </w:rPr>
              <w:fldChar w:fldCharType="separate"/>
            </w:r>
            <w:r>
              <w:rPr>
                <w:noProof/>
                <w:webHidden/>
              </w:rPr>
              <w:t>3</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16" w:history="1">
            <w:r w:rsidRPr="008F6698">
              <w:rPr>
                <w:rStyle w:val="Hyperlink"/>
                <w:noProof/>
                <w:lang w:val="sv-FI"/>
              </w:rPr>
              <w:t>3.3</w:t>
            </w:r>
            <w:r>
              <w:rPr>
                <w:rFonts w:asciiTheme="minorHAnsi" w:eastAsiaTheme="minorEastAsia" w:hAnsiTheme="minorHAnsi" w:cstheme="minorBidi"/>
                <w:noProof/>
                <w:sz w:val="22"/>
                <w:lang w:bidi="ar-SA"/>
              </w:rPr>
              <w:tab/>
            </w:r>
            <w:r w:rsidRPr="008F6698">
              <w:rPr>
                <w:rStyle w:val="Hyperlink"/>
                <w:noProof/>
                <w:lang w:val="sv-FI"/>
              </w:rPr>
              <w:t>Local Storage</w:t>
            </w:r>
            <w:r>
              <w:rPr>
                <w:noProof/>
                <w:webHidden/>
              </w:rPr>
              <w:tab/>
            </w:r>
            <w:r>
              <w:rPr>
                <w:noProof/>
                <w:webHidden/>
              </w:rPr>
              <w:fldChar w:fldCharType="begin"/>
            </w:r>
            <w:r>
              <w:rPr>
                <w:noProof/>
                <w:webHidden/>
              </w:rPr>
              <w:instrText xml:space="preserve"> PAGEREF _Toc356406916 \h </w:instrText>
            </w:r>
            <w:r>
              <w:rPr>
                <w:noProof/>
                <w:webHidden/>
              </w:rPr>
            </w:r>
            <w:r>
              <w:rPr>
                <w:noProof/>
                <w:webHidden/>
              </w:rPr>
              <w:fldChar w:fldCharType="separate"/>
            </w:r>
            <w:r>
              <w:rPr>
                <w:noProof/>
                <w:webHidden/>
              </w:rPr>
              <w:t>4</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17" w:history="1">
            <w:r w:rsidRPr="008F6698">
              <w:rPr>
                <w:rStyle w:val="Hyperlink"/>
                <w:noProof/>
                <w:lang w:val="sv-FI"/>
              </w:rPr>
              <w:t>3.4</w:t>
            </w:r>
            <w:r>
              <w:rPr>
                <w:rFonts w:asciiTheme="minorHAnsi" w:eastAsiaTheme="minorEastAsia" w:hAnsiTheme="minorHAnsi" w:cstheme="minorBidi"/>
                <w:noProof/>
                <w:sz w:val="22"/>
                <w:lang w:bidi="ar-SA"/>
              </w:rPr>
              <w:tab/>
            </w:r>
            <w:r w:rsidRPr="008F6698">
              <w:rPr>
                <w:rStyle w:val="Hyperlink"/>
                <w:noProof/>
                <w:lang w:val="sv-FI"/>
              </w:rPr>
              <w:t>Web sockets</w:t>
            </w:r>
            <w:r>
              <w:rPr>
                <w:noProof/>
                <w:webHidden/>
              </w:rPr>
              <w:tab/>
            </w:r>
            <w:r>
              <w:rPr>
                <w:noProof/>
                <w:webHidden/>
              </w:rPr>
              <w:fldChar w:fldCharType="begin"/>
            </w:r>
            <w:r>
              <w:rPr>
                <w:noProof/>
                <w:webHidden/>
              </w:rPr>
              <w:instrText xml:space="preserve"> PAGEREF _Toc356406917 \h </w:instrText>
            </w:r>
            <w:r>
              <w:rPr>
                <w:noProof/>
                <w:webHidden/>
              </w:rPr>
            </w:r>
            <w:r>
              <w:rPr>
                <w:noProof/>
                <w:webHidden/>
              </w:rPr>
              <w:fldChar w:fldCharType="separate"/>
            </w:r>
            <w:r>
              <w:rPr>
                <w:noProof/>
                <w:webHidden/>
              </w:rPr>
              <w:t>5</w:t>
            </w:r>
            <w:r>
              <w:rPr>
                <w:noProof/>
                <w:webHidden/>
              </w:rPr>
              <w:fldChar w:fldCharType="end"/>
            </w:r>
          </w:hyperlink>
        </w:p>
        <w:p w:rsidR="00007FE1" w:rsidRDefault="00007FE1">
          <w:pPr>
            <w:pStyle w:val="TOC1"/>
            <w:tabs>
              <w:tab w:val="left" w:pos="440"/>
              <w:tab w:val="right" w:leader="dot" w:pos="8260"/>
            </w:tabs>
            <w:rPr>
              <w:rFonts w:asciiTheme="minorHAnsi" w:eastAsiaTheme="minorEastAsia" w:hAnsiTheme="minorHAnsi" w:cstheme="minorBidi"/>
              <w:noProof/>
              <w:sz w:val="22"/>
              <w:lang w:bidi="ar-SA"/>
            </w:rPr>
          </w:pPr>
          <w:hyperlink w:anchor="_Toc356406918" w:history="1">
            <w:r w:rsidRPr="008F6698">
              <w:rPr>
                <w:rStyle w:val="Hyperlink"/>
                <w:noProof/>
                <w:lang w:val="sv-FI"/>
              </w:rPr>
              <w:t>4</w:t>
            </w:r>
            <w:r>
              <w:rPr>
                <w:rFonts w:asciiTheme="minorHAnsi" w:eastAsiaTheme="minorEastAsia" w:hAnsiTheme="minorHAnsi" w:cstheme="minorBidi"/>
                <w:noProof/>
                <w:sz w:val="22"/>
                <w:lang w:bidi="ar-SA"/>
              </w:rPr>
              <w:tab/>
            </w:r>
            <w:r w:rsidRPr="008F6698">
              <w:rPr>
                <w:rStyle w:val="Hyperlink"/>
                <w:noProof/>
                <w:lang w:val="sv-FI"/>
              </w:rPr>
              <w:t>Säkerhetsbrister i HTML</w:t>
            </w:r>
            <w:r>
              <w:rPr>
                <w:noProof/>
                <w:webHidden/>
              </w:rPr>
              <w:tab/>
            </w:r>
            <w:r>
              <w:rPr>
                <w:noProof/>
                <w:webHidden/>
              </w:rPr>
              <w:fldChar w:fldCharType="begin"/>
            </w:r>
            <w:r>
              <w:rPr>
                <w:noProof/>
                <w:webHidden/>
              </w:rPr>
              <w:instrText xml:space="preserve"> PAGEREF _Toc356406918 \h </w:instrText>
            </w:r>
            <w:r>
              <w:rPr>
                <w:noProof/>
                <w:webHidden/>
              </w:rPr>
            </w:r>
            <w:r>
              <w:rPr>
                <w:noProof/>
                <w:webHidden/>
              </w:rPr>
              <w:fldChar w:fldCharType="separate"/>
            </w:r>
            <w:r>
              <w:rPr>
                <w:noProof/>
                <w:webHidden/>
              </w:rPr>
              <w:t>5</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19" w:history="1">
            <w:r w:rsidRPr="008F6698">
              <w:rPr>
                <w:rStyle w:val="Hyperlink"/>
                <w:noProof/>
                <w:lang w:val="sv-FI"/>
              </w:rPr>
              <w:t>4.1</w:t>
            </w:r>
            <w:r>
              <w:rPr>
                <w:rFonts w:asciiTheme="minorHAnsi" w:eastAsiaTheme="minorEastAsia" w:hAnsiTheme="minorHAnsi" w:cstheme="minorBidi"/>
                <w:noProof/>
                <w:sz w:val="22"/>
                <w:lang w:bidi="ar-SA"/>
              </w:rPr>
              <w:tab/>
            </w:r>
            <w:r w:rsidRPr="008F6698">
              <w:rPr>
                <w:rStyle w:val="Hyperlink"/>
                <w:noProof/>
                <w:lang w:val="sv-FI"/>
              </w:rPr>
              <w:t>Webbkodsinjektion</w:t>
            </w:r>
            <w:r>
              <w:rPr>
                <w:noProof/>
                <w:webHidden/>
              </w:rPr>
              <w:tab/>
            </w:r>
            <w:r>
              <w:rPr>
                <w:noProof/>
                <w:webHidden/>
              </w:rPr>
              <w:fldChar w:fldCharType="begin"/>
            </w:r>
            <w:r>
              <w:rPr>
                <w:noProof/>
                <w:webHidden/>
              </w:rPr>
              <w:instrText xml:space="preserve"> PAGEREF _Toc356406919 \h </w:instrText>
            </w:r>
            <w:r>
              <w:rPr>
                <w:noProof/>
                <w:webHidden/>
              </w:rPr>
            </w:r>
            <w:r>
              <w:rPr>
                <w:noProof/>
                <w:webHidden/>
              </w:rPr>
              <w:fldChar w:fldCharType="separate"/>
            </w:r>
            <w:r>
              <w:rPr>
                <w:noProof/>
                <w:webHidden/>
              </w:rPr>
              <w:t>6</w:t>
            </w:r>
            <w:r>
              <w:rPr>
                <w:noProof/>
                <w:webHidden/>
              </w:rPr>
              <w:fldChar w:fldCharType="end"/>
            </w:r>
          </w:hyperlink>
        </w:p>
        <w:p w:rsidR="00007FE1" w:rsidRDefault="00007FE1">
          <w:pPr>
            <w:pStyle w:val="TOC3"/>
            <w:tabs>
              <w:tab w:val="left" w:pos="1320"/>
              <w:tab w:val="right" w:leader="dot" w:pos="8260"/>
            </w:tabs>
            <w:rPr>
              <w:rFonts w:asciiTheme="minorHAnsi" w:eastAsiaTheme="minorEastAsia" w:hAnsiTheme="minorHAnsi" w:cstheme="minorBidi"/>
              <w:noProof/>
              <w:sz w:val="22"/>
              <w:lang w:bidi="ar-SA"/>
            </w:rPr>
          </w:pPr>
          <w:hyperlink w:anchor="_Toc356406920" w:history="1">
            <w:r w:rsidRPr="008F6698">
              <w:rPr>
                <w:rStyle w:val="Hyperlink"/>
                <w:noProof/>
                <w:lang w:val="sv-FI"/>
              </w:rPr>
              <w:t>4.1.1</w:t>
            </w:r>
            <w:r>
              <w:rPr>
                <w:rFonts w:asciiTheme="minorHAnsi" w:eastAsiaTheme="minorEastAsia" w:hAnsiTheme="minorHAnsi" w:cstheme="minorBidi"/>
                <w:noProof/>
                <w:sz w:val="22"/>
                <w:lang w:bidi="ar-SA"/>
              </w:rPr>
              <w:tab/>
            </w:r>
            <w:r w:rsidRPr="008F6698">
              <w:rPr>
                <w:rStyle w:val="Hyperlink"/>
                <w:noProof/>
                <w:lang w:val="sv-FI"/>
              </w:rPr>
              <w:t>Webbkodsinjektion i HTML5</w:t>
            </w:r>
            <w:r>
              <w:rPr>
                <w:noProof/>
                <w:webHidden/>
              </w:rPr>
              <w:tab/>
            </w:r>
            <w:r>
              <w:rPr>
                <w:noProof/>
                <w:webHidden/>
              </w:rPr>
              <w:fldChar w:fldCharType="begin"/>
            </w:r>
            <w:r>
              <w:rPr>
                <w:noProof/>
                <w:webHidden/>
              </w:rPr>
              <w:instrText xml:space="preserve"> PAGEREF _Toc356406920 \h </w:instrText>
            </w:r>
            <w:r>
              <w:rPr>
                <w:noProof/>
                <w:webHidden/>
              </w:rPr>
            </w:r>
            <w:r>
              <w:rPr>
                <w:noProof/>
                <w:webHidden/>
              </w:rPr>
              <w:fldChar w:fldCharType="separate"/>
            </w:r>
            <w:r>
              <w:rPr>
                <w:noProof/>
                <w:webHidden/>
              </w:rPr>
              <w:t>8</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21" w:history="1">
            <w:r w:rsidRPr="008F6698">
              <w:rPr>
                <w:rStyle w:val="Hyperlink"/>
                <w:noProof/>
                <w:lang w:val="sv-FI"/>
              </w:rPr>
              <w:t>4.2</w:t>
            </w:r>
            <w:r>
              <w:rPr>
                <w:rFonts w:asciiTheme="minorHAnsi" w:eastAsiaTheme="minorEastAsia" w:hAnsiTheme="minorHAnsi" w:cstheme="minorBidi"/>
                <w:noProof/>
                <w:sz w:val="22"/>
                <w:lang w:bidi="ar-SA"/>
              </w:rPr>
              <w:tab/>
            </w:r>
            <w:r w:rsidRPr="008F6698">
              <w:rPr>
                <w:rStyle w:val="Hyperlink"/>
                <w:noProof/>
                <w:lang w:val="sv-FI"/>
              </w:rPr>
              <w:t>Cross-site request forgery (CSRF)</w:t>
            </w:r>
            <w:r>
              <w:rPr>
                <w:noProof/>
                <w:webHidden/>
              </w:rPr>
              <w:tab/>
            </w:r>
            <w:r>
              <w:rPr>
                <w:noProof/>
                <w:webHidden/>
              </w:rPr>
              <w:fldChar w:fldCharType="begin"/>
            </w:r>
            <w:r>
              <w:rPr>
                <w:noProof/>
                <w:webHidden/>
              </w:rPr>
              <w:instrText xml:space="preserve"> PAGEREF _Toc356406921 \h </w:instrText>
            </w:r>
            <w:r>
              <w:rPr>
                <w:noProof/>
                <w:webHidden/>
              </w:rPr>
            </w:r>
            <w:r>
              <w:rPr>
                <w:noProof/>
                <w:webHidden/>
              </w:rPr>
              <w:fldChar w:fldCharType="separate"/>
            </w:r>
            <w:r>
              <w:rPr>
                <w:noProof/>
                <w:webHidden/>
              </w:rPr>
              <w:t>9</w:t>
            </w:r>
            <w:r>
              <w:rPr>
                <w:noProof/>
                <w:webHidden/>
              </w:rPr>
              <w:fldChar w:fldCharType="end"/>
            </w:r>
          </w:hyperlink>
        </w:p>
        <w:p w:rsidR="00007FE1" w:rsidRDefault="00007FE1">
          <w:pPr>
            <w:pStyle w:val="TOC3"/>
            <w:tabs>
              <w:tab w:val="left" w:pos="1320"/>
              <w:tab w:val="right" w:leader="dot" w:pos="8260"/>
            </w:tabs>
            <w:rPr>
              <w:rFonts w:asciiTheme="minorHAnsi" w:eastAsiaTheme="minorEastAsia" w:hAnsiTheme="minorHAnsi" w:cstheme="minorBidi"/>
              <w:noProof/>
              <w:sz w:val="22"/>
              <w:lang w:bidi="ar-SA"/>
            </w:rPr>
          </w:pPr>
          <w:hyperlink w:anchor="_Toc356406922" w:history="1">
            <w:r w:rsidRPr="008F6698">
              <w:rPr>
                <w:rStyle w:val="Hyperlink"/>
                <w:noProof/>
                <w:lang w:val="sv-FI"/>
              </w:rPr>
              <w:t>4.2.1</w:t>
            </w:r>
            <w:r>
              <w:rPr>
                <w:rFonts w:asciiTheme="minorHAnsi" w:eastAsiaTheme="minorEastAsia" w:hAnsiTheme="minorHAnsi" w:cstheme="minorBidi"/>
                <w:noProof/>
                <w:sz w:val="22"/>
                <w:lang w:bidi="ar-SA"/>
              </w:rPr>
              <w:tab/>
            </w:r>
            <w:r w:rsidRPr="008F6698">
              <w:rPr>
                <w:rStyle w:val="Hyperlink"/>
                <w:noProof/>
                <w:lang w:val="sv-FI"/>
              </w:rPr>
              <w:t>CSRF i HTML5</w:t>
            </w:r>
            <w:r>
              <w:rPr>
                <w:noProof/>
                <w:webHidden/>
              </w:rPr>
              <w:tab/>
            </w:r>
            <w:r>
              <w:rPr>
                <w:noProof/>
                <w:webHidden/>
              </w:rPr>
              <w:fldChar w:fldCharType="begin"/>
            </w:r>
            <w:r>
              <w:rPr>
                <w:noProof/>
                <w:webHidden/>
              </w:rPr>
              <w:instrText xml:space="preserve"> PAGEREF _Toc356406922 \h </w:instrText>
            </w:r>
            <w:r>
              <w:rPr>
                <w:noProof/>
                <w:webHidden/>
              </w:rPr>
            </w:r>
            <w:r>
              <w:rPr>
                <w:noProof/>
                <w:webHidden/>
              </w:rPr>
              <w:fldChar w:fldCharType="separate"/>
            </w:r>
            <w:r>
              <w:rPr>
                <w:noProof/>
                <w:webHidden/>
              </w:rPr>
              <w:t>10</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23" w:history="1">
            <w:r w:rsidRPr="008F6698">
              <w:rPr>
                <w:rStyle w:val="Hyperlink"/>
                <w:noProof/>
                <w:lang w:val="sv-FI"/>
              </w:rPr>
              <w:t>4.3</w:t>
            </w:r>
            <w:r>
              <w:rPr>
                <w:rFonts w:asciiTheme="minorHAnsi" w:eastAsiaTheme="minorEastAsia" w:hAnsiTheme="minorHAnsi" w:cstheme="minorBidi"/>
                <w:noProof/>
                <w:sz w:val="22"/>
                <w:lang w:bidi="ar-SA"/>
              </w:rPr>
              <w:tab/>
            </w:r>
            <w:r w:rsidRPr="008F6698">
              <w:rPr>
                <w:rStyle w:val="Hyperlink"/>
                <w:noProof/>
                <w:lang w:val="sv-FI"/>
              </w:rPr>
              <w:t>Klicknappning</w:t>
            </w:r>
            <w:r>
              <w:rPr>
                <w:noProof/>
                <w:webHidden/>
              </w:rPr>
              <w:tab/>
            </w:r>
            <w:r>
              <w:rPr>
                <w:noProof/>
                <w:webHidden/>
              </w:rPr>
              <w:fldChar w:fldCharType="begin"/>
            </w:r>
            <w:r>
              <w:rPr>
                <w:noProof/>
                <w:webHidden/>
              </w:rPr>
              <w:instrText xml:space="preserve"> PAGEREF _Toc356406923 \h </w:instrText>
            </w:r>
            <w:r>
              <w:rPr>
                <w:noProof/>
                <w:webHidden/>
              </w:rPr>
            </w:r>
            <w:r>
              <w:rPr>
                <w:noProof/>
                <w:webHidden/>
              </w:rPr>
              <w:fldChar w:fldCharType="separate"/>
            </w:r>
            <w:r>
              <w:rPr>
                <w:noProof/>
                <w:webHidden/>
              </w:rPr>
              <w:t>12</w:t>
            </w:r>
            <w:r>
              <w:rPr>
                <w:noProof/>
                <w:webHidden/>
              </w:rPr>
              <w:fldChar w:fldCharType="end"/>
            </w:r>
          </w:hyperlink>
        </w:p>
        <w:p w:rsidR="00007FE1" w:rsidRDefault="00007FE1">
          <w:pPr>
            <w:pStyle w:val="TOC3"/>
            <w:tabs>
              <w:tab w:val="left" w:pos="1320"/>
              <w:tab w:val="right" w:leader="dot" w:pos="8260"/>
            </w:tabs>
            <w:rPr>
              <w:rFonts w:asciiTheme="minorHAnsi" w:eastAsiaTheme="minorEastAsia" w:hAnsiTheme="minorHAnsi" w:cstheme="minorBidi"/>
              <w:noProof/>
              <w:sz w:val="22"/>
              <w:lang w:bidi="ar-SA"/>
            </w:rPr>
          </w:pPr>
          <w:hyperlink w:anchor="_Toc356406924" w:history="1">
            <w:r w:rsidRPr="008F6698">
              <w:rPr>
                <w:rStyle w:val="Hyperlink"/>
                <w:noProof/>
                <w:lang w:val="sv-FI"/>
              </w:rPr>
              <w:t>4.3.1</w:t>
            </w:r>
            <w:r>
              <w:rPr>
                <w:rFonts w:asciiTheme="minorHAnsi" w:eastAsiaTheme="minorEastAsia" w:hAnsiTheme="minorHAnsi" w:cstheme="minorBidi"/>
                <w:noProof/>
                <w:sz w:val="22"/>
                <w:lang w:bidi="ar-SA"/>
              </w:rPr>
              <w:tab/>
            </w:r>
            <w:r w:rsidRPr="008F6698">
              <w:rPr>
                <w:rStyle w:val="Hyperlink"/>
                <w:noProof/>
                <w:lang w:val="sv-FI"/>
              </w:rPr>
              <w:t>Klicknappning i HTML5</w:t>
            </w:r>
            <w:r>
              <w:rPr>
                <w:noProof/>
                <w:webHidden/>
              </w:rPr>
              <w:tab/>
            </w:r>
            <w:r>
              <w:rPr>
                <w:noProof/>
                <w:webHidden/>
              </w:rPr>
              <w:fldChar w:fldCharType="begin"/>
            </w:r>
            <w:r>
              <w:rPr>
                <w:noProof/>
                <w:webHidden/>
              </w:rPr>
              <w:instrText xml:space="preserve"> PAGEREF _Toc356406924 \h </w:instrText>
            </w:r>
            <w:r>
              <w:rPr>
                <w:noProof/>
                <w:webHidden/>
              </w:rPr>
            </w:r>
            <w:r>
              <w:rPr>
                <w:noProof/>
                <w:webHidden/>
              </w:rPr>
              <w:fldChar w:fldCharType="separate"/>
            </w:r>
            <w:r>
              <w:rPr>
                <w:noProof/>
                <w:webHidden/>
              </w:rPr>
              <w:t>13</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25" w:history="1">
            <w:r w:rsidRPr="008F6698">
              <w:rPr>
                <w:rStyle w:val="Hyperlink"/>
                <w:noProof/>
                <w:lang w:val="sv-FI"/>
              </w:rPr>
              <w:t>4.4</w:t>
            </w:r>
            <w:r>
              <w:rPr>
                <w:rFonts w:asciiTheme="minorHAnsi" w:eastAsiaTheme="minorEastAsia" w:hAnsiTheme="minorHAnsi" w:cstheme="minorBidi"/>
                <w:noProof/>
                <w:sz w:val="22"/>
                <w:lang w:bidi="ar-SA"/>
              </w:rPr>
              <w:tab/>
            </w:r>
            <w:r w:rsidRPr="008F6698">
              <w:rPr>
                <w:rStyle w:val="Hyperlink"/>
                <w:noProof/>
                <w:lang w:val="sv-FI"/>
              </w:rPr>
              <w:t>Säkerhetsbrister som har tillkommit i HTML5</w:t>
            </w:r>
            <w:r>
              <w:rPr>
                <w:noProof/>
                <w:webHidden/>
              </w:rPr>
              <w:tab/>
            </w:r>
            <w:r>
              <w:rPr>
                <w:noProof/>
                <w:webHidden/>
              </w:rPr>
              <w:fldChar w:fldCharType="begin"/>
            </w:r>
            <w:r>
              <w:rPr>
                <w:noProof/>
                <w:webHidden/>
              </w:rPr>
              <w:instrText xml:space="preserve"> PAGEREF _Toc356406925 \h </w:instrText>
            </w:r>
            <w:r>
              <w:rPr>
                <w:noProof/>
                <w:webHidden/>
              </w:rPr>
            </w:r>
            <w:r>
              <w:rPr>
                <w:noProof/>
                <w:webHidden/>
              </w:rPr>
              <w:fldChar w:fldCharType="separate"/>
            </w:r>
            <w:r>
              <w:rPr>
                <w:noProof/>
                <w:webHidden/>
              </w:rPr>
              <w:t>14</w:t>
            </w:r>
            <w:r>
              <w:rPr>
                <w:noProof/>
                <w:webHidden/>
              </w:rPr>
              <w:fldChar w:fldCharType="end"/>
            </w:r>
          </w:hyperlink>
        </w:p>
        <w:p w:rsidR="00007FE1" w:rsidRDefault="00007FE1">
          <w:pPr>
            <w:pStyle w:val="TOC1"/>
            <w:tabs>
              <w:tab w:val="left" w:pos="440"/>
              <w:tab w:val="right" w:leader="dot" w:pos="8260"/>
            </w:tabs>
            <w:rPr>
              <w:rFonts w:asciiTheme="minorHAnsi" w:eastAsiaTheme="minorEastAsia" w:hAnsiTheme="minorHAnsi" w:cstheme="minorBidi"/>
              <w:noProof/>
              <w:sz w:val="22"/>
              <w:lang w:bidi="ar-SA"/>
            </w:rPr>
          </w:pPr>
          <w:hyperlink w:anchor="_Toc356406926" w:history="1">
            <w:r w:rsidRPr="008F6698">
              <w:rPr>
                <w:rStyle w:val="Hyperlink"/>
                <w:noProof/>
                <w:lang w:val="sv-FI"/>
              </w:rPr>
              <w:t>5</w:t>
            </w:r>
            <w:r>
              <w:rPr>
                <w:rFonts w:asciiTheme="minorHAnsi" w:eastAsiaTheme="minorEastAsia" w:hAnsiTheme="minorHAnsi" w:cstheme="minorBidi"/>
                <w:noProof/>
                <w:sz w:val="22"/>
                <w:lang w:bidi="ar-SA"/>
              </w:rPr>
              <w:tab/>
            </w:r>
            <w:r w:rsidRPr="008F6698">
              <w:rPr>
                <w:rStyle w:val="Hyperlink"/>
                <w:noProof/>
                <w:lang w:val="sv-FI"/>
              </w:rPr>
              <w:t>Skydd mot säkerhetsbrister</w:t>
            </w:r>
            <w:r>
              <w:rPr>
                <w:noProof/>
                <w:webHidden/>
              </w:rPr>
              <w:tab/>
            </w:r>
            <w:r>
              <w:rPr>
                <w:noProof/>
                <w:webHidden/>
              </w:rPr>
              <w:fldChar w:fldCharType="begin"/>
            </w:r>
            <w:r>
              <w:rPr>
                <w:noProof/>
                <w:webHidden/>
              </w:rPr>
              <w:instrText xml:space="preserve"> PAGEREF _Toc356406926 \h </w:instrText>
            </w:r>
            <w:r>
              <w:rPr>
                <w:noProof/>
                <w:webHidden/>
              </w:rPr>
            </w:r>
            <w:r>
              <w:rPr>
                <w:noProof/>
                <w:webHidden/>
              </w:rPr>
              <w:fldChar w:fldCharType="separate"/>
            </w:r>
            <w:r>
              <w:rPr>
                <w:noProof/>
                <w:webHidden/>
              </w:rPr>
              <w:t>15</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27" w:history="1">
            <w:r w:rsidRPr="008F6698">
              <w:rPr>
                <w:rStyle w:val="Hyperlink"/>
                <w:noProof/>
                <w:lang w:val="sv-FI"/>
              </w:rPr>
              <w:t>5.1</w:t>
            </w:r>
            <w:r>
              <w:rPr>
                <w:rFonts w:asciiTheme="minorHAnsi" w:eastAsiaTheme="minorEastAsia" w:hAnsiTheme="minorHAnsi" w:cstheme="minorBidi"/>
                <w:noProof/>
                <w:sz w:val="22"/>
                <w:lang w:bidi="ar-SA"/>
              </w:rPr>
              <w:tab/>
            </w:r>
            <w:r w:rsidRPr="008F6698">
              <w:rPr>
                <w:rStyle w:val="Hyperlink"/>
                <w:noProof/>
                <w:lang w:val="sv-FI"/>
              </w:rPr>
              <w:t>Slumpmässigt attribut</w:t>
            </w:r>
            <w:r>
              <w:rPr>
                <w:noProof/>
                <w:webHidden/>
              </w:rPr>
              <w:tab/>
            </w:r>
            <w:r>
              <w:rPr>
                <w:noProof/>
                <w:webHidden/>
              </w:rPr>
              <w:fldChar w:fldCharType="begin"/>
            </w:r>
            <w:r>
              <w:rPr>
                <w:noProof/>
                <w:webHidden/>
              </w:rPr>
              <w:instrText xml:space="preserve"> PAGEREF _Toc356406927 \h </w:instrText>
            </w:r>
            <w:r>
              <w:rPr>
                <w:noProof/>
                <w:webHidden/>
              </w:rPr>
            </w:r>
            <w:r>
              <w:rPr>
                <w:noProof/>
                <w:webHidden/>
              </w:rPr>
              <w:fldChar w:fldCharType="separate"/>
            </w:r>
            <w:r>
              <w:rPr>
                <w:noProof/>
                <w:webHidden/>
              </w:rPr>
              <w:t>15</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28" w:history="1">
            <w:r w:rsidRPr="008F6698">
              <w:rPr>
                <w:rStyle w:val="Hyperlink"/>
                <w:noProof/>
                <w:lang w:val="sv-FI"/>
              </w:rPr>
              <w:t>5.2</w:t>
            </w:r>
            <w:r>
              <w:rPr>
                <w:rFonts w:asciiTheme="minorHAnsi" w:eastAsiaTheme="minorEastAsia" w:hAnsiTheme="minorHAnsi" w:cstheme="minorBidi"/>
                <w:noProof/>
                <w:sz w:val="22"/>
                <w:lang w:bidi="ar-SA"/>
              </w:rPr>
              <w:tab/>
            </w:r>
            <w:r w:rsidRPr="008F6698">
              <w:rPr>
                <w:rStyle w:val="Hyperlink"/>
                <w:noProof/>
                <w:lang w:val="sv-FI"/>
              </w:rPr>
              <w:t>Undvika webbkodsinjektion</w:t>
            </w:r>
            <w:r>
              <w:rPr>
                <w:noProof/>
                <w:webHidden/>
              </w:rPr>
              <w:tab/>
            </w:r>
            <w:r>
              <w:rPr>
                <w:noProof/>
                <w:webHidden/>
              </w:rPr>
              <w:fldChar w:fldCharType="begin"/>
            </w:r>
            <w:r>
              <w:rPr>
                <w:noProof/>
                <w:webHidden/>
              </w:rPr>
              <w:instrText xml:space="preserve"> PAGEREF _Toc356406928 \h </w:instrText>
            </w:r>
            <w:r>
              <w:rPr>
                <w:noProof/>
                <w:webHidden/>
              </w:rPr>
            </w:r>
            <w:r>
              <w:rPr>
                <w:noProof/>
                <w:webHidden/>
              </w:rPr>
              <w:fldChar w:fldCharType="separate"/>
            </w:r>
            <w:r>
              <w:rPr>
                <w:noProof/>
                <w:webHidden/>
              </w:rPr>
              <w:t>15</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29" w:history="1">
            <w:r w:rsidRPr="008F6698">
              <w:rPr>
                <w:rStyle w:val="Hyperlink"/>
                <w:noProof/>
                <w:lang w:val="sv-FI"/>
              </w:rPr>
              <w:t>5.3</w:t>
            </w:r>
            <w:r>
              <w:rPr>
                <w:rFonts w:asciiTheme="minorHAnsi" w:eastAsiaTheme="minorEastAsia" w:hAnsiTheme="minorHAnsi" w:cstheme="minorBidi"/>
                <w:noProof/>
                <w:sz w:val="22"/>
                <w:lang w:bidi="ar-SA"/>
              </w:rPr>
              <w:tab/>
            </w:r>
            <w:r w:rsidRPr="008F6698">
              <w:rPr>
                <w:rStyle w:val="Hyperlink"/>
                <w:noProof/>
                <w:lang w:val="sv-FI"/>
              </w:rPr>
              <w:t>HTTPOnly-flagga i kakor</w:t>
            </w:r>
            <w:r>
              <w:rPr>
                <w:noProof/>
                <w:webHidden/>
              </w:rPr>
              <w:tab/>
            </w:r>
            <w:r>
              <w:rPr>
                <w:noProof/>
                <w:webHidden/>
              </w:rPr>
              <w:fldChar w:fldCharType="begin"/>
            </w:r>
            <w:r>
              <w:rPr>
                <w:noProof/>
                <w:webHidden/>
              </w:rPr>
              <w:instrText xml:space="preserve"> PAGEREF _Toc356406929 \h </w:instrText>
            </w:r>
            <w:r>
              <w:rPr>
                <w:noProof/>
                <w:webHidden/>
              </w:rPr>
            </w:r>
            <w:r>
              <w:rPr>
                <w:noProof/>
                <w:webHidden/>
              </w:rPr>
              <w:fldChar w:fldCharType="separate"/>
            </w:r>
            <w:r>
              <w:rPr>
                <w:noProof/>
                <w:webHidden/>
              </w:rPr>
              <w:t>17</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30" w:history="1">
            <w:r w:rsidRPr="008F6698">
              <w:rPr>
                <w:rStyle w:val="Hyperlink"/>
                <w:noProof/>
                <w:lang w:val="sv-FI"/>
              </w:rPr>
              <w:t>5.4</w:t>
            </w:r>
            <w:r>
              <w:rPr>
                <w:rFonts w:asciiTheme="minorHAnsi" w:eastAsiaTheme="minorEastAsia" w:hAnsiTheme="minorHAnsi" w:cstheme="minorBidi"/>
                <w:noProof/>
                <w:sz w:val="22"/>
                <w:lang w:bidi="ar-SA"/>
              </w:rPr>
              <w:tab/>
            </w:r>
            <w:r w:rsidRPr="008F6698">
              <w:rPr>
                <w:rStyle w:val="Hyperlink"/>
                <w:noProof/>
                <w:lang w:val="sv-FI"/>
              </w:rPr>
              <w:t>Klicknappnings-skydd</w:t>
            </w:r>
            <w:r>
              <w:rPr>
                <w:noProof/>
                <w:webHidden/>
              </w:rPr>
              <w:tab/>
            </w:r>
            <w:r>
              <w:rPr>
                <w:noProof/>
                <w:webHidden/>
              </w:rPr>
              <w:fldChar w:fldCharType="begin"/>
            </w:r>
            <w:r>
              <w:rPr>
                <w:noProof/>
                <w:webHidden/>
              </w:rPr>
              <w:instrText xml:space="preserve"> PAGEREF _Toc356406930 \h </w:instrText>
            </w:r>
            <w:r>
              <w:rPr>
                <w:noProof/>
                <w:webHidden/>
              </w:rPr>
            </w:r>
            <w:r>
              <w:rPr>
                <w:noProof/>
                <w:webHidden/>
              </w:rPr>
              <w:fldChar w:fldCharType="separate"/>
            </w:r>
            <w:r>
              <w:rPr>
                <w:noProof/>
                <w:webHidden/>
              </w:rPr>
              <w:t>17</w:t>
            </w:r>
            <w:r>
              <w:rPr>
                <w:noProof/>
                <w:webHidden/>
              </w:rPr>
              <w:fldChar w:fldCharType="end"/>
            </w:r>
          </w:hyperlink>
        </w:p>
        <w:p w:rsidR="00007FE1" w:rsidRDefault="00007FE1">
          <w:pPr>
            <w:pStyle w:val="TOC2"/>
            <w:tabs>
              <w:tab w:val="left" w:pos="880"/>
              <w:tab w:val="right" w:leader="dot" w:pos="8260"/>
            </w:tabs>
            <w:rPr>
              <w:rFonts w:asciiTheme="minorHAnsi" w:eastAsiaTheme="minorEastAsia" w:hAnsiTheme="minorHAnsi" w:cstheme="minorBidi"/>
              <w:noProof/>
              <w:sz w:val="22"/>
              <w:lang w:bidi="ar-SA"/>
            </w:rPr>
          </w:pPr>
          <w:hyperlink w:anchor="_Toc356406931" w:history="1">
            <w:r w:rsidRPr="008F6698">
              <w:rPr>
                <w:rStyle w:val="Hyperlink"/>
                <w:noProof/>
                <w:lang w:val="sv-FI"/>
              </w:rPr>
              <w:t>5.5</w:t>
            </w:r>
            <w:r>
              <w:rPr>
                <w:rFonts w:asciiTheme="minorHAnsi" w:eastAsiaTheme="minorEastAsia" w:hAnsiTheme="minorHAnsi" w:cstheme="minorBidi"/>
                <w:noProof/>
                <w:sz w:val="22"/>
                <w:lang w:bidi="ar-SA"/>
              </w:rPr>
              <w:tab/>
            </w:r>
            <w:r w:rsidRPr="008F6698">
              <w:rPr>
                <w:rStyle w:val="Hyperlink"/>
                <w:noProof/>
                <w:lang w:val="sv-FI"/>
              </w:rPr>
              <w:t>Skydd från användarens synvinkel</w:t>
            </w:r>
            <w:r>
              <w:rPr>
                <w:noProof/>
                <w:webHidden/>
              </w:rPr>
              <w:tab/>
            </w:r>
            <w:r>
              <w:rPr>
                <w:noProof/>
                <w:webHidden/>
              </w:rPr>
              <w:fldChar w:fldCharType="begin"/>
            </w:r>
            <w:r>
              <w:rPr>
                <w:noProof/>
                <w:webHidden/>
              </w:rPr>
              <w:instrText xml:space="preserve"> PAGEREF _Toc356406931 \h </w:instrText>
            </w:r>
            <w:r>
              <w:rPr>
                <w:noProof/>
                <w:webHidden/>
              </w:rPr>
            </w:r>
            <w:r>
              <w:rPr>
                <w:noProof/>
                <w:webHidden/>
              </w:rPr>
              <w:fldChar w:fldCharType="separate"/>
            </w:r>
            <w:r>
              <w:rPr>
                <w:noProof/>
                <w:webHidden/>
              </w:rPr>
              <w:t>18</w:t>
            </w:r>
            <w:r>
              <w:rPr>
                <w:noProof/>
                <w:webHidden/>
              </w:rPr>
              <w:fldChar w:fldCharType="end"/>
            </w:r>
          </w:hyperlink>
        </w:p>
        <w:p w:rsidR="00007FE1" w:rsidRDefault="00007FE1">
          <w:pPr>
            <w:pStyle w:val="TOC1"/>
            <w:tabs>
              <w:tab w:val="left" w:pos="440"/>
              <w:tab w:val="right" w:leader="dot" w:pos="8260"/>
            </w:tabs>
            <w:rPr>
              <w:rFonts w:asciiTheme="minorHAnsi" w:eastAsiaTheme="minorEastAsia" w:hAnsiTheme="minorHAnsi" w:cstheme="minorBidi"/>
              <w:noProof/>
              <w:sz w:val="22"/>
              <w:lang w:bidi="ar-SA"/>
            </w:rPr>
          </w:pPr>
          <w:hyperlink w:anchor="_Toc356406932" w:history="1">
            <w:r w:rsidRPr="008F6698">
              <w:rPr>
                <w:rStyle w:val="Hyperlink"/>
                <w:noProof/>
                <w:lang w:val="sv-FI"/>
              </w:rPr>
              <w:t>6</w:t>
            </w:r>
            <w:r>
              <w:rPr>
                <w:rFonts w:asciiTheme="minorHAnsi" w:eastAsiaTheme="minorEastAsia" w:hAnsiTheme="minorHAnsi" w:cstheme="minorBidi"/>
                <w:noProof/>
                <w:sz w:val="22"/>
                <w:lang w:bidi="ar-SA"/>
              </w:rPr>
              <w:tab/>
            </w:r>
            <w:r w:rsidRPr="008F6698">
              <w:rPr>
                <w:rStyle w:val="Hyperlink"/>
                <w:noProof/>
                <w:lang w:val="sv-FI"/>
              </w:rPr>
              <w:t>Sammanfattning</w:t>
            </w:r>
            <w:r>
              <w:rPr>
                <w:noProof/>
                <w:webHidden/>
              </w:rPr>
              <w:tab/>
            </w:r>
            <w:r>
              <w:rPr>
                <w:noProof/>
                <w:webHidden/>
              </w:rPr>
              <w:fldChar w:fldCharType="begin"/>
            </w:r>
            <w:r>
              <w:rPr>
                <w:noProof/>
                <w:webHidden/>
              </w:rPr>
              <w:instrText xml:space="preserve"> PAGEREF _Toc356406932 \h </w:instrText>
            </w:r>
            <w:r>
              <w:rPr>
                <w:noProof/>
                <w:webHidden/>
              </w:rPr>
            </w:r>
            <w:r>
              <w:rPr>
                <w:noProof/>
                <w:webHidden/>
              </w:rPr>
              <w:fldChar w:fldCharType="separate"/>
            </w:r>
            <w:r>
              <w:rPr>
                <w:noProof/>
                <w:webHidden/>
              </w:rPr>
              <w:t>19</w:t>
            </w:r>
            <w:r>
              <w:rPr>
                <w:noProof/>
                <w:webHidden/>
              </w:rPr>
              <w:fldChar w:fldCharType="end"/>
            </w:r>
          </w:hyperlink>
        </w:p>
        <w:p w:rsidR="00007FE1" w:rsidRDefault="00007FE1">
          <w:pPr>
            <w:pStyle w:val="TOC1"/>
            <w:tabs>
              <w:tab w:val="left" w:pos="440"/>
              <w:tab w:val="right" w:leader="dot" w:pos="8260"/>
            </w:tabs>
            <w:rPr>
              <w:rFonts w:asciiTheme="minorHAnsi" w:eastAsiaTheme="minorEastAsia" w:hAnsiTheme="minorHAnsi" w:cstheme="minorBidi"/>
              <w:noProof/>
              <w:sz w:val="22"/>
              <w:lang w:bidi="ar-SA"/>
            </w:rPr>
          </w:pPr>
          <w:hyperlink w:anchor="_Toc356406933" w:history="1">
            <w:r w:rsidRPr="008F6698">
              <w:rPr>
                <w:rStyle w:val="Hyperlink"/>
                <w:noProof/>
              </w:rPr>
              <w:t>7</w:t>
            </w:r>
            <w:r>
              <w:rPr>
                <w:rFonts w:asciiTheme="minorHAnsi" w:eastAsiaTheme="minorEastAsia" w:hAnsiTheme="minorHAnsi" w:cstheme="minorBidi"/>
                <w:noProof/>
                <w:sz w:val="22"/>
                <w:lang w:bidi="ar-SA"/>
              </w:rPr>
              <w:tab/>
            </w:r>
            <w:r w:rsidRPr="008F6698">
              <w:rPr>
                <w:rStyle w:val="Hyperlink"/>
                <w:noProof/>
              </w:rPr>
              <w:t>Källförteckning</w:t>
            </w:r>
            <w:r>
              <w:rPr>
                <w:noProof/>
                <w:webHidden/>
              </w:rPr>
              <w:tab/>
            </w:r>
            <w:r>
              <w:rPr>
                <w:noProof/>
                <w:webHidden/>
              </w:rPr>
              <w:fldChar w:fldCharType="begin"/>
            </w:r>
            <w:r>
              <w:rPr>
                <w:noProof/>
                <w:webHidden/>
              </w:rPr>
              <w:instrText xml:space="preserve"> PAGEREF _Toc356406933 \h </w:instrText>
            </w:r>
            <w:r>
              <w:rPr>
                <w:noProof/>
                <w:webHidden/>
              </w:rPr>
            </w:r>
            <w:r>
              <w:rPr>
                <w:noProof/>
                <w:webHidden/>
              </w:rPr>
              <w:fldChar w:fldCharType="separate"/>
            </w:r>
            <w:r>
              <w:rPr>
                <w:noProof/>
                <w:webHidden/>
              </w:rPr>
              <w:t>21</w:t>
            </w:r>
            <w:r>
              <w:rPr>
                <w:noProof/>
                <w:webHidden/>
              </w:rPr>
              <w:fldChar w:fldCharType="end"/>
            </w:r>
          </w:hyperlink>
        </w:p>
        <w:p w:rsidR="004E3771" w:rsidRDefault="00437CE6">
          <w:r>
            <w:fldChar w:fldCharType="end"/>
          </w:r>
        </w:p>
      </w:sdtContent>
    </w:sdt>
    <w:p w:rsidR="00732429" w:rsidRDefault="00732429">
      <w:pPr>
        <w:rPr>
          <w:rFonts w:ascii="Times New Roman" w:hAnsi="Times New Roman" w:cs="Times New Roman"/>
          <w:b/>
          <w:szCs w:val="24"/>
          <w:lang w:val="sv-FI"/>
        </w:rPr>
        <w:sectPr w:rsidR="00732429" w:rsidSect="00732429">
          <w:headerReference w:type="default" r:id="rId8"/>
          <w:headerReference w:type="first" r:id="rId9"/>
          <w:pgSz w:w="12240" w:h="15840"/>
          <w:pgMar w:top="1418" w:right="1418" w:bottom="1418" w:left="2552" w:header="709" w:footer="709" w:gutter="0"/>
          <w:pgNumType w:start="1"/>
          <w:cols w:space="708"/>
          <w:docGrid w:linePitch="360"/>
        </w:sectPr>
      </w:pPr>
    </w:p>
    <w:p w:rsidR="001724A4" w:rsidRDefault="004E3771" w:rsidP="00A53106">
      <w:pPr>
        <w:pStyle w:val="Heading1"/>
        <w:rPr>
          <w:lang w:val="sv-FI"/>
        </w:rPr>
      </w:pPr>
      <w:bookmarkStart w:id="0" w:name="_Toc356406911"/>
      <w:r>
        <w:rPr>
          <w:lang w:val="sv-FI"/>
        </w:rPr>
        <w:lastRenderedPageBreak/>
        <w:t>Inledning</w:t>
      </w:r>
      <w:bookmarkEnd w:id="0"/>
    </w:p>
    <w:p w:rsidR="00506EFE" w:rsidRDefault="00506EFE" w:rsidP="00506EFE">
      <w:pPr>
        <w:rPr>
          <w:lang w:val="sv-FI"/>
        </w:rPr>
      </w:pPr>
      <w:r>
        <w:rPr>
          <w:lang w:val="sv-FI"/>
        </w:rPr>
        <w:t xml:space="preserve">I HTML5 finns många nya funktioner och möjligheter att bygga </w:t>
      </w:r>
      <w:r w:rsidR="009521FD">
        <w:rPr>
          <w:lang w:val="sv-FI"/>
        </w:rPr>
        <w:t>webbapplikationer</w:t>
      </w:r>
      <w:r>
        <w:rPr>
          <w:lang w:val="sv-FI"/>
        </w:rPr>
        <w:t xml:space="preserve"> på ett sätt som gör att de mera påminner om </w:t>
      </w:r>
      <w:r w:rsidR="009521FD">
        <w:rPr>
          <w:lang w:val="sv-FI"/>
        </w:rPr>
        <w:t>de program vi vanligtvis använder på en dator</w:t>
      </w:r>
      <w:r>
        <w:rPr>
          <w:lang w:val="sv-FI"/>
        </w:rPr>
        <w:t xml:space="preserve">. Denna utökade funktionalitet gör också att webbläsaren har svårare att veta </w:t>
      </w:r>
      <w:r w:rsidR="00F659A5">
        <w:rPr>
          <w:lang w:val="sv-FI"/>
        </w:rPr>
        <w:t>a</w:t>
      </w:r>
      <w:r>
        <w:rPr>
          <w:lang w:val="sv-FI"/>
        </w:rPr>
        <w:t xml:space="preserve">) om information/kod den har mottagit från en källa är pålitlig, och b) </w:t>
      </w:r>
      <w:r w:rsidR="00E54508">
        <w:rPr>
          <w:lang w:val="sv-FI"/>
        </w:rPr>
        <w:t>om den får</w:t>
      </w:r>
      <w:r>
        <w:rPr>
          <w:lang w:val="sv-FI"/>
        </w:rPr>
        <w:t xml:space="preserve"> skicka denna information vidare till en annan källa. HTML5 innehåller säkerhetsfunktioner som gör att webbläsaren </w:t>
      </w:r>
      <w:r w:rsidR="00E54508">
        <w:rPr>
          <w:lang w:val="sv-FI"/>
        </w:rPr>
        <w:t>får information om</w:t>
      </w:r>
      <w:r>
        <w:rPr>
          <w:lang w:val="sv-FI"/>
        </w:rPr>
        <w:t xml:space="preserve"> hur den skall hantera dylik information, och därmed stoppar attacker som </w:t>
      </w:r>
      <w:r w:rsidR="002610AA">
        <w:rPr>
          <w:lang w:val="sv-FI"/>
        </w:rPr>
        <w:t>webbkodsinjektion (</w:t>
      </w:r>
      <w:r w:rsidR="000852CB">
        <w:rPr>
          <w:lang w:val="sv-FI"/>
        </w:rPr>
        <w:t xml:space="preserve">eng. </w:t>
      </w:r>
      <w:r w:rsidRPr="00261BDE">
        <w:rPr>
          <w:i/>
          <w:lang w:val="sv-FI"/>
        </w:rPr>
        <w:t>Cross-site Scripting</w:t>
      </w:r>
      <w:r>
        <w:rPr>
          <w:lang w:val="sv-FI"/>
        </w:rPr>
        <w:t xml:space="preserve">), </w:t>
      </w:r>
      <w:r w:rsidR="00857137">
        <w:rPr>
          <w:lang w:val="sv-FI"/>
        </w:rPr>
        <w:t>CSRF (</w:t>
      </w:r>
      <w:r w:rsidR="000852CB">
        <w:rPr>
          <w:lang w:val="sv-FI"/>
        </w:rPr>
        <w:t xml:space="preserve">eng. </w:t>
      </w:r>
      <w:r w:rsidRPr="00261BDE">
        <w:rPr>
          <w:i/>
          <w:lang w:val="sv-FI"/>
        </w:rPr>
        <w:t>Cross-site Request Forgery</w:t>
      </w:r>
      <w:r w:rsidR="00857137">
        <w:rPr>
          <w:i/>
          <w:lang w:val="sv-FI"/>
        </w:rPr>
        <w:t>)</w:t>
      </w:r>
      <w:r>
        <w:rPr>
          <w:lang w:val="sv-FI"/>
        </w:rPr>
        <w:t xml:space="preserve"> och </w:t>
      </w:r>
      <w:r w:rsidR="002610AA">
        <w:rPr>
          <w:lang w:val="sv-FI"/>
        </w:rPr>
        <w:t>klicknappning (</w:t>
      </w:r>
      <w:r w:rsidR="000852CB">
        <w:rPr>
          <w:lang w:val="sv-FI"/>
        </w:rPr>
        <w:t xml:space="preserve">eng. </w:t>
      </w:r>
      <w:r w:rsidR="00857137">
        <w:rPr>
          <w:i/>
          <w:lang w:val="sv-FI"/>
        </w:rPr>
        <w:t>c</w:t>
      </w:r>
      <w:r w:rsidRPr="00261BDE">
        <w:rPr>
          <w:i/>
          <w:lang w:val="sv-FI"/>
        </w:rPr>
        <w:t>lickjacking</w:t>
      </w:r>
      <w:r w:rsidR="002610AA">
        <w:rPr>
          <w:i/>
          <w:lang w:val="sv-FI"/>
        </w:rPr>
        <w:t>)</w:t>
      </w:r>
      <w:r>
        <w:rPr>
          <w:lang w:val="sv-FI"/>
        </w:rPr>
        <w:t>.</w:t>
      </w:r>
    </w:p>
    <w:p w:rsidR="00FA2E22" w:rsidRPr="00303156" w:rsidRDefault="00E54508">
      <w:pPr>
        <w:rPr>
          <w:lang w:val="sv-FI"/>
        </w:rPr>
      </w:pPr>
      <w:r>
        <w:rPr>
          <w:lang w:val="sv-FI"/>
        </w:rPr>
        <w:t>På Internet finns mycket information om hur man bygger webbapplikationer</w:t>
      </w:r>
      <w:r w:rsidR="007F208E">
        <w:rPr>
          <w:lang w:val="sv-FI"/>
        </w:rPr>
        <w:t>, men däremot finns det</w:t>
      </w:r>
      <w:r w:rsidR="002251B1">
        <w:rPr>
          <w:lang w:val="sv-FI"/>
        </w:rPr>
        <w:t xml:space="preserve"> </w:t>
      </w:r>
      <w:r w:rsidR="007F208E">
        <w:rPr>
          <w:lang w:val="sv-FI"/>
        </w:rPr>
        <w:t>mindre</w:t>
      </w:r>
      <w:r w:rsidR="002251B1">
        <w:rPr>
          <w:lang w:val="sv-FI"/>
        </w:rPr>
        <w:t xml:space="preserve"> kunskap om hur man sedan testar och skyddar sin applikation för säkerhetsbrister.</w:t>
      </w:r>
      <w:r w:rsidR="00FC6A9B">
        <w:rPr>
          <w:lang w:val="sv-FI"/>
        </w:rPr>
        <w:t xml:space="preserve"> De flesta </w:t>
      </w:r>
      <w:r w:rsidR="00F6358D">
        <w:rPr>
          <w:lang w:val="sv-FI"/>
        </w:rPr>
        <w:t>kunskapskällor</w:t>
      </w:r>
      <w:r w:rsidR="00FC6A9B">
        <w:rPr>
          <w:lang w:val="sv-FI"/>
        </w:rPr>
        <w:t xml:space="preserve"> visar över huvud taget inte vilka saker man vill undvika i</w:t>
      </w:r>
      <w:r w:rsidR="00C45D06">
        <w:rPr>
          <w:lang w:val="sv-FI"/>
        </w:rPr>
        <w:t xml:space="preserve"> </w:t>
      </w:r>
      <w:r w:rsidR="00506EFE">
        <w:rPr>
          <w:lang w:val="sv-FI"/>
        </w:rPr>
        <w:t xml:space="preserve">sin applikation för att undvika att användarna drabbas av </w:t>
      </w:r>
      <w:r w:rsidR="006A67FF">
        <w:rPr>
          <w:lang w:val="sv-FI"/>
        </w:rPr>
        <w:t>exempelvis</w:t>
      </w:r>
      <w:r w:rsidR="00506EFE">
        <w:rPr>
          <w:lang w:val="sv-FI"/>
        </w:rPr>
        <w:t xml:space="preserve"> stulna lösenord. Detta är enligt min mening en bra </w:t>
      </w:r>
      <w:r w:rsidR="00C97B33">
        <w:rPr>
          <w:lang w:val="sv-FI"/>
        </w:rPr>
        <w:t>motivering</w:t>
      </w:r>
      <w:r w:rsidR="00506EFE">
        <w:rPr>
          <w:lang w:val="sv-FI"/>
        </w:rPr>
        <w:t xml:space="preserve"> för att skriva om just detta.  </w:t>
      </w:r>
      <w:r w:rsidR="00FA2E22" w:rsidRPr="005678F4">
        <w:rPr>
          <w:i/>
          <w:lang w:val="sv-FI"/>
        </w:rPr>
        <w:br w:type="page"/>
      </w:r>
    </w:p>
    <w:p w:rsidR="004E3771" w:rsidRDefault="009F3380" w:rsidP="004E3771">
      <w:pPr>
        <w:pStyle w:val="Heading1"/>
        <w:rPr>
          <w:lang w:val="sv-FI"/>
        </w:rPr>
      </w:pPr>
      <w:bookmarkStart w:id="1" w:name="_Toc356406912"/>
      <w:r>
        <w:rPr>
          <w:lang w:val="sv-FI"/>
        </w:rPr>
        <w:lastRenderedPageBreak/>
        <w:t>Vad är HTML</w:t>
      </w:r>
      <w:bookmarkEnd w:id="1"/>
    </w:p>
    <w:p w:rsidR="00494820" w:rsidRDefault="009F3380" w:rsidP="004E3771">
      <w:pPr>
        <w:rPr>
          <w:lang w:val="sv-FI"/>
        </w:rPr>
      </w:pPr>
      <w:r>
        <w:rPr>
          <w:lang w:val="sv-FI"/>
        </w:rPr>
        <w:t>Hypert</w:t>
      </w:r>
      <w:r w:rsidR="00BB1775">
        <w:rPr>
          <w:lang w:val="sv-FI"/>
        </w:rPr>
        <w:t>ext Markup Language (</w:t>
      </w:r>
      <w:r w:rsidRPr="00907EE5">
        <w:rPr>
          <w:i/>
          <w:lang w:val="sv-FI"/>
        </w:rPr>
        <w:t>HTML</w:t>
      </w:r>
      <w:r w:rsidR="00BB1775">
        <w:rPr>
          <w:lang w:val="sv-FI"/>
        </w:rPr>
        <w:t>)</w:t>
      </w:r>
      <w:r>
        <w:rPr>
          <w:lang w:val="sv-FI"/>
        </w:rPr>
        <w:t xml:space="preserve"> är ett märkspråk, och används för att bygga upp layout och funktionalitet på webbsidor</w:t>
      </w:r>
      <w:r w:rsidR="00BB4B4C">
        <w:rPr>
          <w:lang w:val="sv-FI"/>
        </w:rPr>
        <w:t xml:space="preserve">. </w:t>
      </w:r>
      <w:r w:rsidR="00904390">
        <w:rPr>
          <w:lang w:val="sv-FI"/>
        </w:rPr>
        <w:t xml:space="preserve">Första versionen </w:t>
      </w:r>
      <w:r w:rsidR="00BB1775">
        <w:rPr>
          <w:lang w:val="sv-FI"/>
        </w:rPr>
        <w:t>HTML</w:t>
      </w:r>
      <w:r w:rsidR="00BB4B4C">
        <w:rPr>
          <w:lang w:val="sv-FI"/>
        </w:rPr>
        <w:t xml:space="preserve"> kom ut 1995</w:t>
      </w:r>
      <w:r w:rsidR="00904390">
        <w:rPr>
          <w:lang w:val="sv-FI"/>
        </w:rPr>
        <w:t>. Språket har sedan uppdaterats i flera omgångar, och har därmed fått mera funktionalitet</w:t>
      </w:r>
      <w:sdt>
        <w:sdtPr>
          <w:rPr>
            <w:lang w:val="sv-FI"/>
          </w:rPr>
          <w:id w:val="13524727"/>
          <w:citation/>
        </w:sdtPr>
        <w:sdtContent>
          <w:r w:rsidR="00437CE6">
            <w:rPr>
              <w:lang w:val="sv-FI"/>
            </w:rPr>
            <w:fldChar w:fldCharType="begin"/>
          </w:r>
          <w:r w:rsidR="003B22F2">
            <w:rPr>
              <w:lang w:val="sv-FI"/>
            </w:rPr>
            <w:instrText xml:space="preserve"> CITATION Ber95 \l 2077 </w:instrText>
          </w:r>
          <w:r w:rsidR="00437CE6">
            <w:rPr>
              <w:lang w:val="sv-FI"/>
            </w:rPr>
            <w:fldChar w:fldCharType="separate"/>
          </w:r>
          <w:r w:rsidR="00AE643F">
            <w:rPr>
              <w:noProof/>
              <w:lang w:val="sv-FI"/>
            </w:rPr>
            <w:t xml:space="preserve"> </w:t>
          </w:r>
          <w:r w:rsidR="00AE643F" w:rsidRPr="00AE643F">
            <w:rPr>
              <w:noProof/>
              <w:lang w:val="sv-FI"/>
            </w:rPr>
            <w:t>[1]</w:t>
          </w:r>
          <w:r w:rsidR="00437CE6">
            <w:rPr>
              <w:lang w:val="sv-FI"/>
            </w:rPr>
            <w:fldChar w:fldCharType="end"/>
          </w:r>
        </w:sdtContent>
      </w:sdt>
      <w:r w:rsidR="00904390">
        <w:rPr>
          <w:lang w:val="sv-FI"/>
        </w:rPr>
        <w:t>.</w:t>
      </w:r>
    </w:p>
    <w:p w:rsidR="004E3771" w:rsidRDefault="00FA2E22" w:rsidP="004E3771">
      <w:pPr>
        <w:rPr>
          <w:lang w:val="sv-FI"/>
        </w:rPr>
      </w:pPr>
      <w:r>
        <w:rPr>
          <w:lang w:val="sv-FI"/>
        </w:rPr>
        <w:t>Nu för tiden används ofta</w:t>
      </w:r>
      <w:r w:rsidR="009F3380">
        <w:rPr>
          <w:lang w:val="sv-FI"/>
        </w:rPr>
        <w:t xml:space="preserve"> HTML </w:t>
      </w:r>
      <w:r>
        <w:rPr>
          <w:lang w:val="sv-FI"/>
        </w:rPr>
        <w:t xml:space="preserve">för att </w:t>
      </w:r>
      <w:r w:rsidR="00494820">
        <w:rPr>
          <w:lang w:val="sv-FI"/>
        </w:rPr>
        <w:t>strukturera</w:t>
      </w:r>
      <w:r>
        <w:rPr>
          <w:lang w:val="sv-FI"/>
        </w:rPr>
        <w:t xml:space="preserve"> material, medan själva layouten byggs upp med hjälp av stilmallar. Standarden dessa använder kallas Cascading Style Sheets</w:t>
      </w:r>
      <w:r w:rsidR="00BB1775">
        <w:rPr>
          <w:lang w:val="sv-FI"/>
        </w:rPr>
        <w:t>(</w:t>
      </w:r>
      <w:r w:rsidR="009F3380" w:rsidRPr="00907EE5">
        <w:rPr>
          <w:i/>
          <w:lang w:val="sv-FI"/>
        </w:rPr>
        <w:t>CSS</w:t>
      </w:r>
      <w:r w:rsidR="00BB1775">
        <w:rPr>
          <w:lang w:val="sv-FI"/>
        </w:rPr>
        <w:t>)</w:t>
      </w:r>
      <w:r>
        <w:rPr>
          <w:lang w:val="sv-FI"/>
        </w:rPr>
        <w:t xml:space="preserve">. </w:t>
      </w:r>
    </w:p>
    <w:p w:rsidR="00494820" w:rsidRDefault="00E80C7A" w:rsidP="004E3771">
      <w:pPr>
        <w:rPr>
          <w:lang w:val="sv-FI"/>
        </w:rPr>
      </w:pPr>
      <w:r>
        <w:rPr>
          <w:lang w:val="sv-FI"/>
        </w:rPr>
        <w:t xml:space="preserve">Förutom att </w:t>
      </w:r>
      <w:r w:rsidR="007F208E">
        <w:rPr>
          <w:lang w:val="sv-FI"/>
        </w:rPr>
        <w:t>se på strukturerad text och bilder</w:t>
      </w:r>
      <w:r>
        <w:rPr>
          <w:lang w:val="sv-FI"/>
        </w:rPr>
        <w:t xml:space="preserve"> kan man på webbsidor också </w:t>
      </w:r>
      <w:r w:rsidR="00756A01">
        <w:rPr>
          <w:lang w:val="sv-FI"/>
        </w:rPr>
        <w:t>köra små program</w:t>
      </w:r>
      <w:r w:rsidR="00D20FC6">
        <w:rPr>
          <w:lang w:val="sv-FI"/>
        </w:rPr>
        <w:t xml:space="preserve">, så kallad </w:t>
      </w:r>
      <w:r w:rsidR="00D20FC6" w:rsidRPr="003B0F19">
        <w:rPr>
          <w:i/>
          <w:lang w:val="sv-FI"/>
        </w:rPr>
        <w:t>webbkod</w:t>
      </w:r>
      <w:r w:rsidR="00756A01">
        <w:rPr>
          <w:lang w:val="sv-FI"/>
        </w:rPr>
        <w:t xml:space="preserve">. </w:t>
      </w:r>
      <w:r w:rsidR="00D20FC6">
        <w:rPr>
          <w:lang w:val="sv-FI"/>
        </w:rPr>
        <w:t xml:space="preserve">Webbkod introducerades först under namnet </w:t>
      </w:r>
      <w:r w:rsidR="007C09E0">
        <w:rPr>
          <w:lang w:val="sv-FI"/>
        </w:rPr>
        <w:t>LiveScript</w:t>
      </w:r>
      <w:r w:rsidR="00075757">
        <w:rPr>
          <w:lang w:val="sv-FI"/>
        </w:rPr>
        <w:t>, och döptes senare till JavaS</w:t>
      </w:r>
      <w:r w:rsidR="000F4139">
        <w:rPr>
          <w:lang w:val="sv-FI"/>
        </w:rPr>
        <w:t>cript. Microsoft gjorde sedan sin egen i</w:t>
      </w:r>
      <w:r w:rsidR="00075757">
        <w:rPr>
          <w:lang w:val="sv-FI"/>
        </w:rPr>
        <w:t>mplementation som döptes till JS</w:t>
      </w:r>
      <w:r w:rsidR="000F4139">
        <w:rPr>
          <w:lang w:val="sv-FI"/>
        </w:rPr>
        <w:t xml:space="preserve">cript. Språket blev standardiserat i </w:t>
      </w:r>
      <w:r w:rsidR="00854C63">
        <w:rPr>
          <w:lang w:val="sv-FI"/>
        </w:rPr>
        <w:t>juni 1997 under namnet ECMAS</w:t>
      </w:r>
      <w:r w:rsidR="000F4139">
        <w:rPr>
          <w:lang w:val="sv-FI"/>
        </w:rPr>
        <w:t>cript. Alla webbläsare strävar ti</w:t>
      </w:r>
      <w:r w:rsidR="00854C63">
        <w:rPr>
          <w:lang w:val="sv-FI"/>
        </w:rPr>
        <w:t>ll att vara kompatibla med ECMAS</w:t>
      </w:r>
      <w:r w:rsidR="000F4139">
        <w:rPr>
          <w:lang w:val="sv-FI"/>
        </w:rPr>
        <w:t>cript, men kan också innehålla utökad funktionalitet.</w:t>
      </w:r>
      <w:r w:rsidR="00FC14BF">
        <w:rPr>
          <w:lang w:val="sv-FI"/>
        </w:rPr>
        <w:t xml:space="preserve"> ECMA</w:t>
      </w:r>
      <w:r w:rsidR="00854C63">
        <w:rPr>
          <w:lang w:val="sv-FI"/>
        </w:rPr>
        <w:t>S</w:t>
      </w:r>
      <w:r w:rsidR="00FC14BF">
        <w:rPr>
          <w:lang w:val="sv-FI"/>
        </w:rPr>
        <w:t>cript är alltså själva språket, medan de olika implementationerna är dialekter av språket.</w:t>
      </w:r>
      <w:r w:rsidR="003B0F19">
        <w:rPr>
          <w:lang w:val="sv-FI"/>
        </w:rPr>
        <w:t xml:space="preserve"> ECMA</w:t>
      </w:r>
      <w:r w:rsidR="00854C63">
        <w:rPr>
          <w:lang w:val="sv-FI"/>
        </w:rPr>
        <w:t>S</w:t>
      </w:r>
      <w:r w:rsidR="003B0F19">
        <w:rPr>
          <w:lang w:val="sv-FI"/>
        </w:rPr>
        <w:t xml:space="preserve">cript </w:t>
      </w:r>
      <w:r w:rsidR="00BB1775">
        <w:rPr>
          <w:lang w:val="sv-FI"/>
        </w:rPr>
        <w:t xml:space="preserve">har </w:t>
      </w:r>
      <w:r w:rsidR="00756A01">
        <w:rPr>
          <w:lang w:val="sv-FI"/>
        </w:rPr>
        <w:t xml:space="preserve">uppdaterats i omgångar, och på grund av dess rika funktionalitet används </w:t>
      </w:r>
      <w:r w:rsidR="003B0F19">
        <w:rPr>
          <w:lang w:val="sv-FI"/>
        </w:rPr>
        <w:t>det</w:t>
      </w:r>
      <w:r w:rsidR="00756A01">
        <w:rPr>
          <w:lang w:val="sv-FI"/>
        </w:rPr>
        <w:t xml:space="preserve"> i majoriteten av säkerhetshålen</w:t>
      </w:r>
      <w:r w:rsidR="00F37D5E">
        <w:rPr>
          <w:lang w:val="sv-FI"/>
        </w:rPr>
        <w:t xml:space="preserve"> som uppstår i webbapplikationer</w:t>
      </w:r>
      <w:r w:rsidR="007C09E0">
        <w:rPr>
          <w:lang w:val="sv-FI"/>
        </w:rPr>
        <w:t>.</w:t>
      </w:r>
      <w:r w:rsidR="003B0F19">
        <w:rPr>
          <w:lang w:val="sv-FI"/>
        </w:rPr>
        <w:t xml:space="preserve"> För att undvika förvirring mellan de olika implementationerna används hädanefter </w:t>
      </w:r>
      <w:r w:rsidR="0075609E">
        <w:rPr>
          <w:lang w:val="sv-FI"/>
        </w:rPr>
        <w:t>begreppet</w:t>
      </w:r>
      <w:r w:rsidR="003B0F19">
        <w:rPr>
          <w:lang w:val="sv-FI"/>
        </w:rPr>
        <w:t xml:space="preserve"> webbkod</w:t>
      </w:r>
      <w:r w:rsidR="007C09E0" w:rsidRPr="007C09E0">
        <w:rPr>
          <w:lang w:val="sv-FI"/>
        </w:rPr>
        <w:t xml:space="preserve"> </w:t>
      </w:r>
      <w:sdt>
        <w:sdtPr>
          <w:rPr>
            <w:lang w:val="sv-FI"/>
          </w:rPr>
          <w:id w:val="13524726"/>
          <w:citation/>
        </w:sdtPr>
        <w:sdtContent>
          <w:r w:rsidR="00437CE6">
            <w:rPr>
              <w:lang w:val="sv-FI"/>
            </w:rPr>
            <w:fldChar w:fldCharType="begin"/>
          </w:r>
          <w:r w:rsidR="007C09E0">
            <w:rPr>
              <w:lang w:val="sv-FI"/>
            </w:rPr>
            <w:instrText xml:space="preserve"> CITATION Zam07 \l 2077 </w:instrText>
          </w:r>
          <w:r w:rsidR="00437CE6">
            <w:rPr>
              <w:lang w:val="sv-FI"/>
            </w:rPr>
            <w:fldChar w:fldCharType="separate"/>
          </w:r>
          <w:r w:rsidR="00AE643F" w:rsidRPr="00AE643F">
            <w:rPr>
              <w:noProof/>
              <w:lang w:val="sv-FI"/>
            </w:rPr>
            <w:t>[2]</w:t>
          </w:r>
          <w:r w:rsidR="00437CE6">
            <w:rPr>
              <w:lang w:val="sv-FI"/>
            </w:rPr>
            <w:fldChar w:fldCharType="end"/>
          </w:r>
        </w:sdtContent>
      </w:sdt>
      <w:r w:rsidR="007C09E0">
        <w:rPr>
          <w:lang w:val="sv-FI"/>
        </w:rPr>
        <w:t>.</w:t>
      </w:r>
    </w:p>
    <w:p w:rsidR="009A7709" w:rsidRDefault="009A7709" w:rsidP="004E3771">
      <w:pPr>
        <w:rPr>
          <w:lang w:val="sv-FI"/>
        </w:rPr>
      </w:pPr>
      <w:r>
        <w:rPr>
          <w:lang w:val="sv-FI"/>
        </w:rPr>
        <w:t xml:space="preserve">De flesta webbläsare har dessutom stöd för </w:t>
      </w:r>
      <w:r w:rsidR="00EA285C">
        <w:rPr>
          <w:lang w:val="sv-FI"/>
        </w:rPr>
        <w:t>insticksmoduler</w:t>
      </w:r>
      <w:r>
        <w:rPr>
          <w:lang w:val="sv-FI"/>
        </w:rPr>
        <w:t xml:space="preserve">. Dessa utökar webbläsarens funktionalitet och kan </w:t>
      </w:r>
      <w:r w:rsidR="00BB1775">
        <w:rPr>
          <w:lang w:val="sv-FI"/>
        </w:rPr>
        <w:t>exempelvis</w:t>
      </w:r>
      <w:r w:rsidR="000259E6">
        <w:rPr>
          <w:lang w:val="sv-FI"/>
        </w:rPr>
        <w:t xml:space="preserve"> visa proprietära filformat. Vanliga </w:t>
      </w:r>
      <w:r w:rsidR="009063B7">
        <w:rPr>
          <w:lang w:val="sv-FI"/>
        </w:rPr>
        <w:t>insticksmoduler</w:t>
      </w:r>
      <w:r w:rsidR="000259E6">
        <w:rPr>
          <w:lang w:val="sv-FI"/>
        </w:rPr>
        <w:t xml:space="preserve"> är Java applets</w:t>
      </w:r>
      <w:r w:rsidR="00794FFD">
        <w:rPr>
          <w:lang w:val="sv-FI"/>
        </w:rPr>
        <w:t xml:space="preserve">, </w:t>
      </w:r>
      <w:r w:rsidR="00D5441C">
        <w:rPr>
          <w:lang w:val="sv-FI"/>
        </w:rPr>
        <w:t>S</w:t>
      </w:r>
      <w:r w:rsidR="00794FFD">
        <w:rPr>
          <w:lang w:val="sv-FI"/>
        </w:rPr>
        <w:t>ilverlight</w:t>
      </w:r>
      <w:r w:rsidR="000259E6">
        <w:rPr>
          <w:lang w:val="sv-FI"/>
        </w:rPr>
        <w:t xml:space="preserve"> och Flash.</w:t>
      </w:r>
      <w:r w:rsidR="00BF0ABE">
        <w:rPr>
          <w:lang w:val="sv-FI"/>
        </w:rPr>
        <w:t xml:space="preserve"> </w:t>
      </w:r>
      <w:r w:rsidR="009545FA">
        <w:rPr>
          <w:lang w:val="sv-FI"/>
        </w:rPr>
        <w:t>Säkerhetsbrister kan också förekomma i dessa</w:t>
      </w:r>
      <w:r w:rsidR="00BF0ABE">
        <w:rPr>
          <w:lang w:val="sv-FI"/>
        </w:rPr>
        <w:t xml:space="preserve">, men </w:t>
      </w:r>
      <w:r w:rsidR="00F37D5E">
        <w:rPr>
          <w:lang w:val="sv-FI"/>
        </w:rPr>
        <w:t>detta tas inte upp</w:t>
      </w:r>
      <w:r w:rsidR="00BF0ABE">
        <w:rPr>
          <w:lang w:val="sv-FI"/>
        </w:rPr>
        <w:t xml:space="preserve"> i den här avhandlingen.</w:t>
      </w:r>
    </w:p>
    <w:p w:rsidR="00B00E9C" w:rsidRDefault="00B00E9C">
      <w:pPr>
        <w:rPr>
          <w:smallCaps/>
          <w:spacing w:val="5"/>
          <w:sz w:val="36"/>
          <w:szCs w:val="36"/>
          <w:lang w:val="sv-FI"/>
        </w:rPr>
      </w:pPr>
      <w:r>
        <w:rPr>
          <w:lang w:val="sv-FI"/>
        </w:rPr>
        <w:br w:type="page"/>
      </w:r>
    </w:p>
    <w:p w:rsidR="009F3380" w:rsidRPr="00937D81" w:rsidRDefault="009F3380" w:rsidP="00794FFD">
      <w:pPr>
        <w:pStyle w:val="Heading1"/>
        <w:rPr>
          <w:lang w:val="sv-FI"/>
        </w:rPr>
      </w:pPr>
      <w:bookmarkStart w:id="2" w:name="_Toc356406913"/>
      <w:r>
        <w:rPr>
          <w:lang w:val="sv-FI"/>
        </w:rPr>
        <w:lastRenderedPageBreak/>
        <w:t xml:space="preserve">Nyheter i </w:t>
      </w:r>
      <w:r w:rsidRPr="00937D81">
        <w:rPr>
          <w:lang w:val="sv-FI"/>
        </w:rPr>
        <w:t>HTML5</w:t>
      </w:r>
      <w:bookmarkEnd w:id="2"/>
    </w:p>
    <w:p w:rsidR="00BB1775" w:rsidRDefault="00BB1775" w:rsidP="00756A01">
      <w:pPr>
        <w:rPr>
          <w:lang w:val="sv-FI"/>
        </w:rPr>
      </w:pPr>
      <w:r>
        <w:rPr>
          <w:lang w:val="sv-FI"/>
        </w:rPr>
        <w:t xml:space="preserve">HTML är uppbyggt av taggar. Taggar kan innehålla ett eller flera attribut, och varje attribut kan ha ett </w:t>
      </w:r>
      <w:r w:rsidR="0049608E">
        <w:rPr>
          <w:lang w:val="sv-FI"/>
        </w:rPr>
        <w:t>värde.</w:t>
      </w:r>
    </w:p>
    <w:p w:rsidR="0049608E" w:rsidRDefault="0049608E" w:rsidP="00E66F8E">
      <w:pPr>
        <w:pStyle w:val="Codeexample"/>
      </w:pPr>
      <w:r>
        <w:t>&lt;taggnamn attribut1 attribut2=”100” &gt; &lt;/taggnamn&gt;</w:t>
      </w:r>
      <w:r>
        <w:br/>
        <w:t>&lt;</w:t>
      </w:r>
      <w:r w:rsidR="0085542E">
        <w:t xml:space="preserve">img src=”bild.jpg” </w:t>
      </w:r>
      <w:r>
        <w:t>&gt;</w:t>
      </w:r>
    </w:p>
    <w:p w:rsidR="0049608E" w:rsidRDefault="0049608E" w:rsidP="00756A01">
      <w:pPr>
        <w:rPr>
          <w:lang w:val="sv-FI"/>
        </w:rPr>
      </w:pPr>
      <w:r>
        <w:rPr>
          <w:lang w:val="sv-FI"/>
        </w:rPr>
        <w:t xml:space="preserve">Översta raden visar ett exempel där vi har en </w:t>
      </w:r>
      <w:r w:rsidRPr="0049608E">
        <w:rPr>
          <w:i/>
          <w:lang w:val="sv-FI"/>
        </w:rPr>
        <w:t>taggnamn-</w:t>
      </w:r>
      <w:r>
        <w:rPr>
          <w:lang w:val="sv-FI"/>
        </w:rPr>
        <w:t>tagg med början- och sluttagg, samt två attribut varav det första saknar värde och det andra attributet har värdet 100.</w:t>
      </w:r>
      <w:r w:rsidR="00CE3C0E">
        <w:rPr>
          <w:lang w:val="sv-FI"/>
        </w:rPr>
        <w:t xml:space="preserve"> </w:t>
      </w:r>
      <w:r>
        <w:rPr>
          <w:lang w:val="sv-FI"/>
        </w:rPr>
        <w:t xml:space="preserve">Den undre raden </w:t>
      </w:r>
      <w:r w:rsidR="0085542E">
        <w:rPr>
          <w:lang w:val="sv-FI"/>
        </w:rPr>
        <w:t xml:space="preserve">visar en </w:t>
      </w:r>
      <w:r w:rsidR="0085542E" w:rsidRPr="00CE3C0E">
        <w:rPr>
          <w:i/>
          <w:lang w:val="sv-FI"/>
        </w:rPr>
        <w:t>img</w:t>
      </w:r>
      <w:r w:rsidR="0085542E">
        <w:rPr>
          <w:lang w:val="sv-FI"/>
        </w:rPr>
        <w:t xml:space="preserve">-tagg där attributet </w:t>
      </w:r>
      <w:r w:rsidR="0085542E" w:rsidRPr="00CE3C0E">
        <w:rPr>
          <w:i/>
          <w:lang w:val="sv-FI"/>
        </w:rPr>
        <w:t>src</w:t>
      </w:r>
      <w:r w:rsidR="0085542E">
        <w:rPr>
          <w:lang w:val="sv-FI"/>
        </w:rPr>
        <w:t xml:space="preserve"> har värdet </w:t>
      </w:r>
      <w:r w:rsidR="0085542E" w:rsidRPr="00CE3C0E">
        <w:rPr>
          <w:i/>
          <w:lang w:val="sv-FI"/>
        </w:rPr>
        <w:t>bild.jpg</w:t>
      </w:r>
      <w:r w:rsidR="0085542E">
        <w:rPr>
          <w:lang w:val="sv-FI"/>
        </w:rPr>
        <w:t>.  Detta är fungerande HTML-kod och skulle visa en bild.</w:t>
      </w:r>
    </w:p>
    <w:p w:rsidR="00970C7A" w:rsidRDefault="009A7709" w:rsidP="00756A01">
      <w:pPr>
        <w:rPr>
          <w:lang w:val="sv-FI"/>
        </w:rPr>
      </w:pPr>
      <w:r w:rsidRPr="00937D81">
        <w:rPr>
          <w:lang w:val="sv-FI"/>
        </w:rPr>
        <w:t>HTML5 introducerar flera nya</w:t>
      </w:r>
      <w:r w:rsidR="007848A1">
        <w:rPr>
          <w:lang w:val="sv-FI"/>
        </w:rPr>
        <w:t xml:space="preserve"> taggar för multimedia, så som </w:t>
      </w:r>
      <w:r w:rsidR="007848A1" w:rsidRPr="007848A1">
        <w:rPr>
          <w:i/>
          <w:lang w:val="sv-FI"/>
        </w:rPr>
        <w:t>audio</w:t>
      </w:r>
      <w:r w:rsidR="007848A1">
        <w:rPr>
          <w:lang w:val="sv-FI"/>
        </w:rPr>
        <w:t xml:space="preserve">, </w:t>
      </w:r>
      <w:r w:rsidR="007848A1" w:rsidRPr="007848A1">
        <w:rPr>
          <w:i/>
          <w:lang w:val="sv-FI"/>
        </w:rPr>
        <w:t>video</w:t>
      </w:r>
      <w:r w:rsidR="00D5441C" w:rsidRPr="00937D81">
        <w:rPr>
          <w:lang w:val="sv-FI"/>
        </w:rPr>
        <w:t xml:space="preserve"> </w:t>
      </w:r>
      <w:r w:rsidR="007848A1">
        <w:rPr>
          <w:lang w:val="sv-FI"/>
        </w:rPr>
        <w:t xml:space="preserve">och </w:t>
      </w:r>
      <w:r w:rsidR="007848A1" w:rsidRPr="007848A1">
        <w:rPr>
          <w:i/>
          <w:lang w:val="sv-FI"/>
        </w:rPr>
        <w:t>canvas</w:t>
      </w:r>
      <w:sdt>
        <w:sdtPr>
          <w:rPr>
            <w:lang w:val="sv-FI"/>
          </w:rPr>
          <w:id w:val="13739357"/>
          <w:citation/>
        </w:sdtPr>
        <w:sdtContent>
          <w:r w:rsidR="00437CE6" w:rsidRPr="00937D81">
            <w:rPr>
              <w:lang w:val="sv-FI"/>
            </w:rPr>
            <w:fldChar w:fldCharType="begin"/>
          </w:r>
          <w:r w:rsidR="001518EC" w:rsidRPr="00937D81">
            <w:rPr>
              <w:lang w:val="sv-FI"/>
            </w:rPr>
            <w:instrText xml:space="preserve"> CITATION BeginningHTML5 \l 2077 </w:instrText>
          </w:r>
          <w:r w:rsidR="00437CE6" w:rsidRPr="00937D81">
            <w:rPr>
              <w:lang w:val="sv-FI"/>
            </w:rPr>
            <w:fldChar w:fldCharType="separate"/>
          </w:r>
          <w:r w:rsidR="00AE643F">
            <w:rPr>
              <w:noProof/>
              <w:lang w:val="sv-FI"/>
            </w:rPr>
            <w:t xml:space="preserve"> </w:t>
          </w:r>
          <w:r w:rsidR="00AE643F" w:rsidRPr="00AE643F">
            <w:rPr>
              <w:noProof/>
              <w:lang w:val="sv-FI"/>
            </w:rPr>
            <w:t>[3]</w:t>
          </w:r>
          <w:r w:rsidR="00437CE6" w:rsidRPr="00937D81">
            <w:rPr>
              <w:lang w:val="sv-FI"/>
            </w:rPr>
            <w:fldChar w:fldCharType="end"/>
          </w:r>
        </w:sdtContent>
      </w:sdt>
      <w:r w:rsidR="001518EC" w:rsidRPr="00937D81">
        <w:rPr>
          <w:lang w:val="sv-FI"/>
        </w:rPr>
        <w:t xml:space="preserve">. </w:t>
      </w:r>
      <w:r w:rsidR="00794FFD" w:rsidRPr="00937D81">
        <w:rPr>
          <w:lang w:val="sv-FI"/>
        </w:rPr>
        <w:t xml:space="preserve">Med hjälp av dessa behöver webbläsaren inte längre </w:t>
      </w:r>
      <w:r w:rsidR="006052E5">
        <w:rPr>
          <w:lang w:val="sv-FI"/>
        </w:rPr>
        <w:t xml:space="preserve">insticksmoduler </w:t>
      </w:r>
      <w:r w:rsidR="00794FFD" w:rsidRPr="00937D81">
        <w:rPr>
          <w:lang w:val="sv-FI"/>
        </w:rPr>
        <w:t>för att kunna hantera multimedia</w:t>
      </w:r>
      <w:r w:rsidR="006052E5">
        <w:rPr>
          <w:lang w:val="sv-FI"/>
        </w:rPr>
        <w:t>.</w:t>
      </w:r>
    </w:p>
    <w:p w:rsidR="00970C7A" w:rsidRDefault="00B00E9C" w:rsidP="00B00E9C">
      <w:pPr>
        <w:pStyle w:val="Heading2"/>
        <w:rPr>
          <w:lang w:val="sv-FI"/>
        </w:rPr>
      </w:pPr>
      <w:bookmarkStart w:id="3" w:name="_Toc356406914"/>
      <w:r>
        <w:rPr>
          <w:lang w:val="sv-FI"/>
        </w:rPr>
        <w:t>PostMessage</w:t>
      </w:r>
      <w:bookmarkEnd w:id="3"/>
    </w:p>
    <w:p w:rsidR="00B00E9C" w:rsidRDefault="00B00E9C" w:rsidP="00756A01">
      <w:pPr>
        <w:rPr>
          <w:lang w:val="sv-FI"/>
        </w:rPr>
      </w:pPr>
      <w:r w:rsidRPr="00B90E54">
        <w:rPr>
          <w:i/>
          <w:lang w:val="sv-FI"/>
        </w:rPr>
        <w:t>Postmessage</w:t>
      </w:r>
      <w:sdt>
        <w:sdtPr>
          <w:rPr>
            <w:lang w:val="sv-FI"/>
          </w:rPr>
          <w:id w:val="14487548"/>
          <w:citation/>
        </w:sdtPr>
        <w:sdtContent>
          <w:r w:rsidR="00437CE6">
            <w:rPr>
              <w:lang w:val="sv-FI"/>
            </w:rPr>
            <w:fldChar w:fldCharType="begin"/>
          </w:r>
          <w:r w:rsidR="00BF0ABE">
            <w:rPr>
              <w:lang w:val="sv-FI"/>
            </w:rPr>
            <w:instrText xml:space="preserve"> CITATION Web13 \l 2077 </w:instrText>
          </w:r>
          <w:r w:rsidR="00437CE6">
            <w:rPr>
              <w:lang w:val="sv-FI"/>
            </w:rPr>
            <w:fldChar w:fldCharType="separate"/>
          </w:r>
          <w:r w:rsidR="00AE643F">
            <w:rPr>
              <w:noProof/>
              <w:lang w:val="sv-FI"/>
            </w:rPr>
            <w:t xml:space="preserve"> </w:t>
          </w:r>
          <w:r w:rsidR="00AE643F" w:rsidRPr="00AE643F">
            <w:rPr>
              <w:noProof/>
              <w:lang w:val="sv-FI"/>
            </w:rPr>
            <w:t>[4]</w:t>
          </w:r>
          <w:r w:rsidR="00437CE6">
            <w:rPr>
              <w:lang w:val="sv-FI"/>
            </w:rPr>
            <w:fldChar w:fldCharType="end"/>
          </w:r>
        </w:sdtContent>
      </w:sdt>
      <w:r>
        <w:rPr>
          <w:lang w:val="sv-FI"/>
        </w:rPr>
        <w:t xml:space="preserve"> är en funktion för att kommunicera mellan olika </w:t>
      </w:r>
      <w:r w:rsidR="003D421B">
        <w:rPr>
          <w:lang w:val="sv-FI"/>
        </w:rPr>
        <w:t>domäner</w:t>
      </w:r>
      <w:r>
        <w:rPr>
          <w:lang w:val="sv-FI"/>
        </w:rPr>
        <w:t>.</w:t>
      </w:r>
      <w:r w:rsidR="003D421B">
        <w:rPr>
          <w:lang w:val="sv-FI"/>
        </w:rPr>
        <w:t xml:space="preserve"> </w:t>
      </w:r>
      <w:r w:rsidR="00D700AC">
        <w:rPr>
          <w:lang w:val="sv-FI"/>
        </w:rPr>
        <w:t>E</w:t>
      </w:r>
      <w:r w:rsidR="0029299C">
        <w:rPr>
          <w:lang w:val="sv-FI"/>
        </w:rPr>
        <w:t>n</w:t>
      </w:r>
      <w:r w:rsidR="003D421B">
        <w:rPr>
          <w:lang w:val="sv-FI"/>
        </w:rPr>
        <w:t xml:space="preserve"> webbsida </w:t>
      </w:r>
      <w:r w:rsidR="00D700AC">
        <w:rPr>
          <w:lang w:val="sv-FI"/>
        </w:rPr>
        <w:t xml:space="preserve">kan </w:t>
      </w:r>
      <w:r w:rsidR="001C7301">
        <w:rPr>
          <w:lang w:val="sv-FI"/>
        </w:rPr>
        <w:t>innehålla</w:t>
      </w:r>
      <w:r w:rsidR="003D421B">
        <w:rPr>
          <w:lang w:val="sv-FI"/>
        </w:rPr>
        <w:t xml:space="preserve"> </w:t>
      </w:r>
      <w:r w:rsidR="00A94521">
        <w:rPr>
          <w:lang w:val="sv-FI"/>
        </w:rPr>
        <w:t xml:space="preserve">en eller </w:t>
      </w:r>
      <w:r w:rsidR="003D421B">
        <w:rPr>
          <w:lang w:val="sv-FI"/>
        </w:rPr>
        <w:t xml:space="preserve">flera </w:t>
      </w:r>
      <w:r w:rsidR="00A94521">
        <w:rPr>
          <w:lang w:val="sv-FI"/>
        </w:rPr>
        <w:t>ramar</w:t>
      </w:r>
      <w:r w:rsidR="00D71016">
        <w:rPr>
          <w:lang w:val="sv-FI"/>
        </w:rPr>
        <w:t xml:space="preserve">. Dessa ramar infogar andra webbsidor inuti sig själva. Genom att använda PostMessage kan man </w:t>
      </w:r>
      <w:r w:rsidR="003D421B">
        <w:rPr>
          <w:lang w:val="sv-FI"/>
        </w:rPr>
        <w:t>sän</w:t>
      </w:r>
      <w:r w:rsidR="00A94521">
        <w:rPr>
          <w:lang w:val="sv-FI"/>
        </w:rPr>
        <w:t xml:space="preserve">da och ta emot data </w:t>
      </w:r>
      <w:r w:rsidR="00D71016">
        <w:rPr>
          <w:lang w:val="sv-FI"/>
        </w:rPr>
        <w:t xml:space="preserve">både </w:t>
      </w:r>
      <w:r w:rsidR="00A94521">
        <w:rPr>
          <w:lang w:val="sv-FI"/>
        </w:rPr>
        <w:t xml:space="preserve">mellan sidorna i </w:t>
      </w:r>
      <w:r w:rsidR="00D71016">
        <w:rPr>
          <w:lang w:val="sv-FI"/>
        </w:rPr>
        <w:t xml:space="preserve">ramarna, men också från och till den </w:t>
      </w:r>
      <w:r w:rsidR="00CA526B">
        <w:rPr>
          <w:lang w:val="sv-FI"/>
        </w:rPr>
        <w:t>huvud</w:t>
      </w:r>
      <w:r w:rsidR="00D71016">
        <w:rPr>
          <w:lang w:val="sv-FI"/>
        </w:rPr>
        <w:t>sida</w:t>
      </w:r>
      <w:r w:rsidR="00A94521">
        <w:rPr>
          <w:lang w:val="sv-FI"/>
        </w:rPr>
        <w:t xml:space="preserve"> </w:t>
      </w:r>
      <w:r w:rsidR="00D71016">
        <w:rPr>
          <w:lang w:val="sv-FI"/>
        </w:rPr>
        <w:t>som innehåller själva</w:t>
      </w:r>
      <w:r w:rsidR="00A94521">
        <w:rPr>
          <w:lang w:val="sv-FI"/>
        </w:rPr>
        <w:t xml:space="preserve"> ramarna</w:t>
      </w:r>
      <w:r w:rsidR="003D421B">
        <w:rPr>
          <w:lang w:val="sv-FI"/>
        </w:rPr>
        <w:t xml:space="preserve">. PostMessage erbjuder också filtrering så att den mottagande sidan kan </w:t>
      </w:r>
      <w:r w:rsidR="0029299C">
        <w:rPr>
          <w:lang w:val="sv-FI"/>
        </w:rPr>
        <w:t>bestämma att</w:t>
      </w:r>
      <w:r w:rsidR="003D421B">
        <w:rPr>
          <w:lang w:val="sv-FI"/>
        </w:rPr>
        <w:t xml:space="preserve"> data endast får tas emot från en viss värd.</w:t>
      </w:r>
    </w:p>
    <w:p w:rsidR="00B00E9C" w:rsidRDefault="00B90E54" w:rsidP="00B00E9C">
      <w:pPr>
        <w:pStyle w:val="Heading2"/>
        <w:rPr>
          <w:lang w:val="sv-FI"/>
        </w:rPr>
      </w:pPr>
      <w:bookmarkStart w:id="4" w:name="_Toc356406915"/>
      <w:r>
        <w:rPr>
          <w:lang w:val="sv-FI"/>
        </w:rPr>
        <w:t>Lokalt sparade webbapplikationer</w:t>
      </w:r>
      <w:bookmarkEnd w:id="4"/>
      <w:r>
        <w:rPr>
          <w:lang w:val="sv-FI"/>
        </w:rPr>
        <w:t xml:space="preserve"> </w:t>
      </w:r>
    </w:p>
    <w:p w:rsidR="00B00E9C" w:rsidRDefault="00FF5072" w:rsidP="00756A01">
      <w:pPr>
        <w:rPr>
          <w:lang w:val="sv-FI"/>
        </w:rPr>
      </w:pPr>
      <w:r>
        <w:rPr>
          <w:lang w:val="sv-FI"/>
        </w:rPr>
        <w:t>Vanligtvis</w:t>
      </w:r>
      <w:r w:rsidR="009C1DFA">
        <w:rPr>
          <w:lang w:val="sv-FI"/>
        </w:rPr>
        <w:t xml:space="preserve"> behöver webbläsaren alltid en internetuppkoppling för att användaren skall kunna använda </w:t>
      </w:r>
      <w:r w:rsidR="00B90E54">
        <w:rPr>
          <w:lang w:val="sv-FI"/>
        </w:rPr>
        <w:t xml:space="preserve">en </w:t>
      </w:r>
      <w:r w:rsidR="009C1DFA">
        <w:rPr>
          <w:lang w:val="sv-FI"/>
        </w:rPr>
        <w:t xml:space="preserve">webbapplikation. Om man då har en </w:t>
      </w:r>
      <w:r w:rsidR="00907EE5">
        <w:rPr>
          <w:lang w:val="sv-FI"/>
        </w:rPr>
        <w:t>ostabil</w:t>
      </w:r>
      <w:r w:rsidR="009C1DFA">
        <w:rPr>
          <w:lang w:val="sv-FI"/>
        </w:rPr>
        <w:t xml:space="preserve"> </w:t>
      </w:r>
      <w:r w:rsidR="00907EE5">
        <w:rPr>
          <w:lang w:val="sv-FI"/>
        </w:rPr>
        <w:t>i</w:t>
      </w:r>
      <w:r w:rsidR="001C7301">
        <w:rPr>
          <w:lang w:val="sv-FI"/>
        </w:rPr>
        <w:t>nternet</w:t>
      </w:r>
      <w:r w:rsidR="009C1DFA">
        <w:rPr>
          <w:lang w:val="sv-FI"/>
        </w:rPr>
        <w:t>uppkoppling blir det svårt att använda den effektivt, eller till och med omöjligt. Offline Web Applications</w:t>
      </w:r>
      <w:r w:rsidR="00C7711E">
        <w:rPr>
          <w:lang w:val="sv-FI"/>
        </w:rPr>
        <w:t xml:space="preserve"> (</w:t>
      </w:r>
      <w:r w:rsidR="00C7711E" w:rsidRPr="00907EE5">
        <w:rPr>
          <w:i/>
          <w:lang w:val="sv-FI"/>
        </w:rPr>
        <w:t>OWA</w:t>
      </w:r>
      <w:r w:rsidR="00C7711E">
        <w:rPr>
          <w:lang w:val="sv-FI"/>
        </w:rPr>
        <w:t>)</w:t>
      </w:r>
      <w:sdt>
        <w:sdtPr>
          <w:rPr>
            <w:lang w:val="sv-FI"/>
          </w:rPr>
          <w:id w:val="5459804"/>
          <w:citation/>
        </w:sdtPr>
        <w:sdtContent>
          <w:r w:rsidR="00437CE6">
            <w:rPr>
              <w:lang w:val="sv-FI"/>
            </w:rPr>
            <w:fldChar w:fldCharType="begin"/>
          </w:r>
          <w:r w:rsidR="00372519">
            <w:rPr>
              <w:lang w:val="sv-FI"/>
            </w:rPr>
            <w:instrText xml:space="preserve"> CITATION W3C13 \l 2077  </w:instrText>
          </w:r>
          <w:r w:rsidR="00437CE6">
            <w:rPr>
              <w:lang w:val="sv-FI"/>
            </w:rPr>
            <w:fldChar w:fldCharType="separate"/>
          </w:r>
          <w:r w:rsidR="00AE643F">
            <w:rPr>
              <w:noProof/>
              <w:lang w:val="sv-FI"/>
            </w:rPr>
            <w:t xml:space="preserve"> </w:t>
          </w:r>
          <w:r w:rsidR="00AE643F" w:rsidRPr="00AE643F">
            <w:rPr>
              <w:noProof/>
              <w:lang w:val="sv-FI"/>
            </w:rPr>
            <w:t>[5]</w:t>
          </w:r>
          <w:r w:rsidR="00437CE6">
            <w:rPr>
              <w:lang w:val="sv-FI"/>
            </w:rPr>
            <w:fldChar w:fldCharType="end"/>
          </w:r>
        </w:sdtContent>
      </w:sdt>
      <w:r w:rsidR="009C1DFA">
        <w:rPr>
          <w:lang w:val="sv-FI"/>
        </w:rPr>
        <w:t xml:space="preserve">, försöker </w:t>
      </w:r>
      <w:r w:rsidR="00FD58C1">
        <w:rPr>
          <w:lang w:val="sv-FI"/>
        </w:rPr>
        <w:t>åtgärda</w:t>
      </w:r>
      <w:r w:rsidR="009C1DFA">
        <w:rPr>
          <w:lang w:val="sv-FI"/>
        </w:rPr>
        <w:t xml:space="preserve"> detta.</w:t>
      </w:r>
    </w:p>
    <w:p w:rsidR="003F40E2" w:rsidRDefault="00CE3C0E" w:rsidP="00756A01">
      <w:pPr>
        <w:rPr>
          <w:lang w:val="sv-FI"/>
        </w:rPr>
      </w:pPr>
      <w:r>
        <w:rPr>
          <w:lang w:val="sv-FI"/>
        </w:rPr>
        <w:t xml:space="preserve">I HTML5 har </w:t>
      </w:r>
      <w:r w:rsidRPr="00CE3C0E">
        <w:rPr>
          <w:i/>
          <w:lang w:val="sv-FI"/>
        </w:rPr>
        <w:t>html</w:t>
      </w:r>
      <w:r>
        <w:rPr>
          <w:lang w:val="sv-FI"/>
        </w:rPr>
        <w:t>-</w:t>
      </w:r>
      <w:r w:rsidR="00CA4DCC">
        <w:rPr>
          <w:lang w:val="sv-FI"/>
        </w:rPr>
        <w:t xml:space="preserve">taggen har fått ett nytt attribut, </w:t>
      </w:r>
      <w:r w:rsidR="00CA4DCC" w:rsidRPr="00CA4DCC">
        <w:rPr>
          <w:i/>
          <w:lang w:val="sv-FI"/>
        </w:rPr>
        <w:t>manifest</w:t>
      </w:r>
      <w:r w:rsidR="00CA4DCC">
        <w:rPr>
          <w:lang w:val="sv-FI"/>
        </w:rPr>
        <w:t xml:space="preserve">. Här </w:t>
      </w:r>
      <w:r w:rsidR="001C7301">
        <w:rPr>
          <w:lang w:val="sv-FI"/>
        </w:rPr>
        <w:t>fastställs</w:t>
      </w:r>
      <w:r w:rsidR="00CA4DCC">
        <w:rPr>
          <w:lang w:val="sv-FI"/>
        </w:rPr>
        <w:t xml:space="preserve"> var </w:t>
      </w:r>
      <w:r w:rsidR="00CA4DCC" w:rsidRPr="00CE3C0E">
        <w:rPr>
          <w:i/>
          <w:lang w:val="sv-FI"/>
        </w:rPr>
        <w:t>manifest</w:t>
      </w:r>
      <w:r w:rsidR="00CA4DCC">
        <w:rPr>
          <w:lang w:val="sv-FI"/>
        </w:rPr>
        <w:t xml:space="preserve">-filen finns. I </w:t>
      </w:r>
      <w:r w:rsidR="00CA4DCC" w:rsidRPr="00CE3C0E">
        <w:rPr>
          <w:i/>
          <w:lang w:val="sv-FI"/>
        </w:rPr>
        <w:t>manifest</w:t>
      </w:r>
      <w:r w:rsidR="00CA4DCC">
        <w:rPr>
          <w:lang w:val="sv-FI"/>
        </w:rPr>
        <w:t xml:space="preserve">-filen </w:t>
      </w:r>
      <w:r w:rsidR="00361936">
        <w:rPr>
          <w:lang w:val="sv-FI"/>
        </w:rPr>
        <w:t xml:space="preserve">specificeras vilka filer som hör till </w:t>
      </w:r>
      <w:r w:rsidR="00361936">
        <w:rPr>
          <w:lang w:val="sv-FI"/>
        </w:rPr>
        <w:lastRenderedPageBreak/>
        <w:t>applikationen och bör sparas i webbläsarens cache</w:t>
      </w:r>
      <w:r w:rsidR="001C7301">
        <w:rPr>
          <w:lang w:val="sv-FI"/>
        </w:rPr>
        <w:t>minne</w:t>
      </w:r>
      <w:r w:rsidR="00361936">
        <w:rPr>
          <w:lang w:val="sv-FI"/>
        </w:rPr>
        <w:t>, samt v</w:t>
      </w:r>
      <w:r w:rsidR="006243A8">
        <w:rPr>
          <w:lang w:val="sv-FI"/>
        </w:rPr>
        <w:t xml:space="preserve">ilka filer som hör till servern och därmed inte bör sparas lokalt. </w:t>
      </w:r>
    </w:p>
    <w:p w:rsidR="006243A8" w:rsidRDefault="006243A8" w:rsidP="00756A01">
      <w:pPr>
        <w:rPr>
          <w:lang w:val="sv-FI"/>
        </w:rPr>
      </w:pPr>
      <w:r>
        <w:rPr>
          <w:lang w:val="sv-FI"/>
        </w:rPr>
        <w:t xml:space="preserve">En HTML5-webbsida </w:t>
      </w:r>
      <w:r w:rsidR="00B512A3">
        <w:rPr>
          <w:lang w:val="sv-FI"/>
        </w:rPr>
        <w:t xml:space="preserve">som implementerar OWA </w:t>
      </w:r>
      <w:r w:rsidR="00D27CDC">
        <w:rPr>
          <w:lang w:val="sv-FI"/>
        </w:rPr>
        <w:t xml:space="preserve">bör </w:t>
      </w:r>
      <w:r w:rsidR="00EE3A33">
        <w:rPr>
          <w:lang w:val="sv-FI"/>
        </w:rPr>
        <w:t xml:space="preserve">exempelvis </w:t>
      </w:r>
      <w:r w:rsidR="009545FA">
        <w:rPr>
          <w:lang w:val="sv-FI"/>
        </w:rPr>
        <w:t xml:space="preserve">börja med </w:t>
      </w:r>
      <w:r w:rsidR="00EE3A33">
        <w:rPr>
          <w:lang w:val="sv-FI"/>
        </w:rPr>
        <w:t>följande:</w:t>
      </w:r>
    </w:p>
    <w:p w:rsidR="00CA4DCC" w:rsidRDefault="006243A8" w:rsidP="00E66F8E">
      <w:pPr>
        <w:pStyle w:val="Codeexample"/>
      </w:pPr>
      <w:r w:rsidRPr="006243A8">
        <w:t>&lt;!DOCTYPE HTML&gt;</w:t>
      </w:r>
      <w:r>
        <w:br/>
      </w:r>
      <w:r w:rsidRPr="006243A8">
        <w:t>&lt;html manifest="cache-manifest"&gt;</w:t>
      </w:r>
    </w:p>
    <w:p w:rsidR="00B00E9C" w:rsidRDefault="00EE3A33" w:rsidP="00756A01">
      <w:pPr>
        <w:rPr>
          <w:lang w:val="sv-FI"/>
        </w:rPr>
      </w:pPr>
      <w:r>
        <w:rPr>
          <w:lang w:val="sv-FI"/>
        </w:rPr>
        <w:t xml:space="preserve">Filen </w:t>
      </w:r>
      <w:r w:rsidRPr="00907EE5">
        <w:rPr>
          <w:i/>
          <w:lang w:val="sv-FI"/>
        </w:rPr>
        <w:t>cache-manifest</w:t>
      </w:r>
      <w:r>
        <w:rPr>
          <w:lang w:val="sv-FI"/>
        </w:rPr>
        <w:t>:s innehåll är uppbyggd enligt följande:</w:t>
      </w:r>
    </w:p>
    <w:p w:rsidR="00EE3A33" w:rsidRPr="00EE3A33" w:rsidRDefault="00EE3A33" w:rsidP="00E66F8E">
      <w:pPr>
        <w:pStyle w:val="Codeexample"/>
      </w:pPr>
      <w:r w:rsidRPr="00EE3A33">
        <w:t>CACHE MANIFEST</w:t>
      </w:r>
      <w:r>
        <w:br/>
      </w:r>
      <w:r w:rsidRPr="00EE3A33">
        <w:t>index.html</w:t>
      </w:r>
      <w:r>
        <w:br/>
      </w:r>
      <w:r w:rsidRPr="00EE3A33">
        <w:t>help.html</w:t>
      </w:r>
      <w:r>
        <w:br/>
      </w:r>
      <w:r w:rsidRPr="00EE3A33">
        <w:t>style/default.css</w:t>
      </w:r>
      <w:r>
        <w:br/>
      </w:r>
      <w:r w:rsidRPr="00EE3A33">
        <w:t>images/logo.png</w:t>
      </w:r>
      <w:r>
        <w:br/>
      </w:r>
      <w:r w:rsidRPr="00EE3A33">
        <w:t>images/backgound.png</w:t>
      </w:r>
    </w:p>
    <w:p w:rsidR="00EE3A33" w:rsidRDefault="00EE3A33" w:rsidP="00E66F8E">
      <w:pPr>
        <w:pStyle w:val="Codeexample"/>
      </w:pPr>
      <w:r w:rsidRPr="00EE3A33">
        <w:t>NETWORK:</w:t>
      </w:r>
      <w:r>
        <w:br/>
      </w:r>
      <w:r w:rsidRPr="00EE3A33">
        <w:t>server.cgi</w:t>
      </w:r>
    </w:p>
    <w:p w:rsidR="00672D07" w:rsidRDefault="00D71016" w:rsidP="004E3163">
      <w:pPr>
        <w:rPr>
          <w:lang w:val="sv-FI"/>
        </w:rPr>
      </w:pPr>
      <w:r>
        <w:rPr>
          <w:lang w:val="sv-FI"/>
        </w:rPr>
        <w:t xml:space="preserve">Filerna som är uppräknade under raden </w:t>
      </w:r>
      <w:r w:rsidRPr="00D71016">
        <w:rPr>
          <w:i/>
          <w:lang w:val="sv-FI"/>
        </w:rPr>
        <w:t>CACHE MANIFEST</w:t>
      </w:r>
      <w:r>
        <w:rPr>
          <w:lang w:val="sv-FI"/>
        </w:rPr>
        <w:t xml:space="preserve"> är de filer som bör sparas </w:t>
      </w:r>
      <w:r w:rsidR="00CD46BD">
        <w:rPr>
          <w:lang w:val="sv-FI"/>
        </w:rPr>
        <w:t>lokalt</w:t>
      </w:r>
      <w:r>
        <w:rPr>
          <w:lang w:val="sv-FI"/>
        </w:rPr>
        <w:t xml:space="preserve">, </w:t>
      </w:r>
      <w:r w:rsidR="00CD46BD">
        <w:rPr>
          <w:lang w:val="sv-FI"/>
        </w:rPr>
        <w:t>medan</w:t>
      </w:r>
      <w:r>
        <w:rPr>
          <w:lang w:val="sv-FI"/>
        </w:rPr>
        <w:t xml:space="preserve"> filen som finns under </w:t>
      </w:r>
      <w:r w:rsidRPr="00D71016">
        <w:rPr>
          <w:i/>
          <w:lang w:val="sv-FI"/>
        </w:rPr>
        <w:t>NETWORK</w:t>
      </w:r>
      <w:r w:rsidR="00FD58C1">
        <w:rPr>
          <w:lang w:val="sv-FI"/>
        </w:rPr>
        <w:t xml:space="preserve"> </w:t>
      </w:r>
      <w:r>
        <w:rPr>
          <w:lang w:val="sv-FI"/>
        </w:rPr>
        <w:t xml:space="preserve">inte </w:t>
      </w:r>
      <w:r w:rsidR="00FD58C1">
        <w:rPr>
          <w:lang w:val="sv-FI"/>
        </w:rPr>
        <w:t xml:space="preserve">bör </w:t>
      </w:r>
      <w:r>
        <w:rPr>
          <w:lang w:val="sv-FI"/>
        </w:rPr>
        <w:t>sparas.</w:t>
      </w:r>
    </w:p>
    <w:p w:rsidR="00B00E9C" w:rsidRDefault="00B00E9C" w:rsidP="00B00E9C">
      <w:pPr>
        <w:pStyle w:val="Heading2"/>
        <w:rPr>
          <w:lang w:val="sv-FI"/>
        </w:rPr>
      </w:pPr>
      <w:bookmarkStart w:id="5" w:name="_Toc356406916"/>
      <w:r>
        <w:rPr>
          <w:lang w:val="sv-FI"/>
        </w:rPr>
        <w:t>Local Storage</w:t>
      </w:r>
      <w:bookmarkEnd w:id="5"/>
    </w:p>
    <w:p w:rsidR="00C6041A" w:rsidRDefault="0017224D" w:rsidP="006332EF">
      <w:pPr>
        <w:rPr>
          <w:lang w:val="sv-FI"/>
        </w:rPr>
      </w:pPr>
      <w:r>
        <w:rPr>
          <w:lang w:val="sv-FI"/>
        </w:rPr>
        <w:t xml:space="preserve">Traditionellt sett har HTTP-kakor </w:t>
      </w:r>
      <w:r w:rsidR="0067783A">
        <w:rPr>
          <w:lang w:val="sv-FI"/>
        </w:rPr>
        <w:t xml:space="preserve">(eng. </w:t>
      </w:r>
      <w:r w:rsidR="0067783A" w:rsidRPr="00907EE5">
        <w:rPr>
          <w:i/>
          <w:lang w:val="sv-FI"/>
        </w:rPr>
        <w:t>http cookies</w:t>
      </w:r>
      <w:r w:rsidR="0067783A">
        <w:rPr>
          <w:lang w:val="sv-FI"/>
        </w:rPr>
        <w:t xml:space="preserve">) </w:t>
      </w:r>
      <w:r>
        <w:rPr>
          <w:lang w:val="sv-FI"/>
        </w:rPr>
        <w:t>använts för att spara data på en a</w:t>
      </w:r>
      <w:r w:rsidR="003A4E1B">
        <w:rPr>
          <w:lang w:val="sv-FI"/>
        </w:rPr>
        <w:t xml:space="preserve">nvändares dator. Dessa har </w:t>
      </w:r>
      <w:r>
        <w:rPr>
          <w:lang w:val="sv-FI"/>
        </w:rPr>
        <w:t>nackdelen att de kan max innehålla 4k</w:t>
      </w:r>
      <w:r w:rsidR="00CD733A">
        <w:rPr>
          <w:lang w:val="sv-FI"/>
        </w:rPr>
        <w:t>B</w:t>
      </w:r>
      <w:r>
        <w:rPr>
          <w:lang w:val="sv-FI"/>
        </w:rPr>
        <w:t xml:space="preserve"> data. De sänds dessutom med i varje förfrågan webbläsaren gör, vilket </w:t>
      </w:r>
      <w:r w:rsidR="00EC76B4">
        <w:rPr>
          <w:lang w:val="sv-FI"/>
        </w:rPr>
        <w:t>ger onödig trafik</w:t>
      </w:r>
      <w:r>
        <w:rPr>
          <w:lang w:val="sv-FI"/>
        </w:rPr>
        <w:t xml:space="preserve">. Därför har det med tiden </w:t>
      </w:r>
      <w:r w:rsidR="00EC76B4">
        <w:rPr>
          <w:lang w:val="sv-FI"/>
        </w:rPr>
        <w:t>uppkommit</w:t>
      </w:r>
      <w:r>
        <w:rPr>
          <w:lang w:val="sv-FI"/>
        </w:rPr>
        <w:t xml:space="preserve"> flera lösningar för att spara data lokalt. Internet Explorer </w:t>
      </w:r>
      <w:r w:rsidR="001632BC">
        <w:rPr>
          <w:lang w:val="sv-FI"/>
        </w:rPr>
        <w:t>implementerade</w:t>
      </w:r>
      <w:r w:rsidR="006332EF">
        <w:rPr>
          <w:lang w:val="sv-FI"/>
        </w:rPr>
        <w:t xml:space="preserve"> userData, Adobe:s Flash-</w:t>
      </w:r>
      <w:r w:rsidR="009063B7">
        <w:rPr>
          <w:lang w:val="sv-FI"/>
        </w:rPr>
        <w:t>insticksmodul</w:t>
      </w:r>
      <w:r w:rsidR="006332EF">
        <w:rPr>
          <w:lang w:val="sv-FI"/>
        </w:rPr>
        <w:t xml:space="preserve"> kunde spar</w:t>
      </w:r>
      <w:r w:rsidR="00EC76B4">
        <w:rPr>
          <w:lang w:val="sv-FI"/>
        </w:rPr>
        <w:t>a data som Local Shared Objects och</w:t>
      </w:r>
      <w:r w:rsidR="006332EF">
        <w:rPr>
          <w:lang w:val="sv-FI"/>
        </w:rPr>
        <w:t xml:space="preserve"> Google Gears var ytterligare ett system som kunde användas. Det fanns </w:t>
      </w:r>
      <w:r w:rsidR="004A65A4">
        <w:rPr>
          <w:lang w:val="sv-FI"/>
        </w:rPr>
        <w:t xml:space="preserve">alltså </w:t>
      </w:r>
      <w:r w:rsidR="006332EF">
        <w:rPr>
          <w:lang w:val="sv-FI"/>
        </w:rPr>
        <w:t>ingen brist på teknik</w:t>
      </w:r>
      <w:r w:rsidR="00DD56FC">
        <w:rPr>
          <w:lang w:val="sv-FI"/>
        </w:rPr>
        <w:t>er att använda</w:t>
      </w:r>
      <w:r w:rsidR="006332EF">
        <w:rPr>
          <w:lang w:val="sv-FI"/>
        </w:rPr>
        <w:t>, men däremot inget sätt som funge</w:t>
      </w:r>
      <w:r w:rsidR="00EC76B4">
        <w:rPr>
          <w:lang w:val="sv-FI"/>
        </w:rPr>
        <w:t>rade enkelt med alla webbläsare</w:t>
      </w:r>
      <w:r w:rsidR="006332EF">
        <w:rPr>
          <w:lang w:val="sv-FI"/>
        </w:rPr>
        <w:t xml:space="preserve"> utan </w:t>
      </w:r>
      <w:r w:rsidR="009063B7">
        <w:rPr>
          <w:lang w:val="sv-FI"/>
        </w:rPr>
        <w:t>insticksmoduler</w:t>
      </w:r>
      <w:r w:rsidR="006332EF">
        <w:rPr>
          <w:lang w:val="sv-FI"/>
        </w:rPr>
        <w:t>.</w:t>
      </w:r>
      <w:r w:rsidR="00452126">
        <w:rPr>
          <w:lang w:val="sv-FI"/>
        </w:rPr>
        <w:t xml:space="preserve"> </w:t>
      </w:r>
      <w:r w:rsidR="006332EF">
        <w:rPr>
          <w:lang w:val="sv-FI"/>
        </w:rPr>
        <w:t xml:space="preserve">Detta försöker </w:t>
      </w:r>
      <w:r w:rsidR="006332EF" w:rsidRPr="00ED6C70">
        <w:rPr>
          <w:i/>
          <w:lang w:val="sv-FI"/>
        </w:rPr>
        <w:t>Local Storage</w:t>
      </w:r>
      <w:r w:rsidR="006332EF">
        <w:rPr>
          <w:lang w:val="sv-FI"/>
        </w:rPr>
        <w:t xml:space="preserve"> att </w:t>
      </w:r>
      <w:r w:rsidR="001632BC">
        <w:rPr>
          <w:lang w:val="sv-FI"/>
        </w:rPr>
        <w:t>åtgärda</w:t>
      </w:r>
      <w:r w:rsidR="006332EF">
        <w:rPr>
          <w:lang w:val="sv-FI"/>
        </w:rPr>
        <w:t>, och alla moderna webbläsare stöder nu detta.</w:t>
      </w:r>
      <w:r w:rsidR="003A4E1B">
        <w:rPr>
          <w:lang w:val="sv-FI"/>
        </w:rPr>
        <w:t xml:space="preserve"> Local </w:t>
      </w:r>
      <w:r w:rsidR="006D4873">
        <w:rPr>
          <w:lang w:val="sv-FI"/>
        </w:rPr>
        <w:t>S</w:t>
      </w:r>
      <w:r w:rsidR="003A4E1B">
        <w:rPr>
          <w:lang w:val="sv-FI"/>
        </w:rPr>
        <w:t>torage är egentligen inte bundet</w:t>
      </w:r>
      <w:r w:rsidR="007B01A9">
        <w:rPr>
          <w:lang w:val="sv-FI"/>
        </w:rPr>
        <w:t xml:space="preserve"> till HTML5-specifikationerna, men e</w:t>
      </w:r>
      <w:r w:rsidR="003A4E1B">
        <w:rPr>
          <w:lang w:val="sv-FI"/>
        </w:rPr>
        <w:t xml:space="preserve">ftersom det har uppstått </w:t>
      </w:r>
      <w:r w:rsidR="007B01A9">
        <w:rPr>
          <w:lang w:val="sv-FI"/>
        </w:rPr>
        <w:t>vid</w:t>
      </w:r>
      <w:r w:rsidR="003A4E1B">
        <w:rPr>
          <w:lang w:val="sv-FI"/>
        </w:rPr>
        <w:t xml:space="preserve"> ungefär samma tidpunkt som HTML5 brukar det </w:t>
      </w:r>
      <w:r w:rsidR="00D71381">
        <w:rPr>
          <w:lang w:val="sv-FI"/>
        </w:rPr>
        <w:t>nämnas</w:t>
      </w:r>
      <w:sdt>
        <w:sdtPr>
          <w:rPr>
            <w:lang w:val="sv-FI"/>
          </w:rPr>
          <w:id w:val="5459922"/>
          <w:citation/>
        </w:sdtPr>
        <w:sdtContent>
          <w:r w:rsidR="00437CE6">
            <w:rPr>
              <w:lang w:val="sv-FI"/>
            </w:rPr>
            <w:fldChar w:fldCharType="begin"/>
          </w:r>
          <w:r w:rsidR="006332EF">
            <w:rPr>
              <w:lang w:val="sv-FI"/>
            </w:rPr>
            <w:instrText xml:space="preserve"> CITATION Mar13 \l 2077 </w:instrText>
          </w:r>
          <w:r w:rsidR="00437CE6">
            <w:rPr>
              <w:lang w:val="sv-FI"/>
            </w:rPr>
            <w:fldChar w:fldCharType="separate"/>
          </w:r>
          <w:r w:rsidR="00AE643F">
            <w:rPr>
              <w:noProof/>
              <w:lang w:val="sv-FI"/>
            </w:rPr>
            <w:t xml:space="preserve"> </w:t>
          </w:r>
          <w:r w:rsidR="00AE643F" w:rsidRPr="00AE643F">
            <w:rPr>
              <w:noProof/>
              <w:lang w:val="sv-FI"/>
            </w:rPr>
            <w:t>[6]</w:t>
          </w:r>
          <w:r w:rsidR="00437CE6">
            <w:rPr>
              <w:lang w:val="sv-FI"/>
            </w:rPr>
            <w:fldChar w:fldCharType="end"/>
          </w:r>
        </w:sdtContent>
      </w:sdt>
      <w:sdt>
        <w:sdtPr>
          <w:rPr>
            <w:lang w:val="sv-FI"/>
          </w:rPr>
          <w:id w:val="5459923"/>
          <w:citation/>
        </w:sdtPr>
        <w:sdtContent>
          <w:r w:rsidR="00437CE6">
            <w:rPr>
              <w:lang w:val="sv-FI"/>
            </w:rPr>
            <w:fldChar w:fldCharType="begin"/>
          </w:r>
          <w:r w:rsidR="006332EF">
            <w:rPr>
              <w:lang w:val="sv-FI"/>
            </w:rPr>
            <w:instrText xml:space="preserve"> CITATION W3C11 \l 2077 </w:instrText>
          </w:r>
          <w:r w:rsidR="00437CE6">
            <w:rPr>
              <w:lang w:val="sv-FI"/>
            </w:rPr>
            <w:fldChar w:fldCharType="separate"/>
          </w:r>
          <w:r w:rsidR="00AE643F">
            <w:rPr>
              <w:noProof/>
              <w:lang w:val="sv-FI"/>
            </w:rPr>
            <w:t xml:space="preserve"> </w:t>
          </w:r>
          <w:r w:rsidR="00AE643F" w:rsidRPr="00AE643F">
            <w:rPr>
              <w:noProof/>
              <w:lang w:val="sv-FI"/>
            </w:rPr>
            <w:t>[7]</w:t>
          </w:r>
          <w:r w:rsidR="00437CE6">
            <w:rPr>
              <w:lang w:val="sv-FI"/>
            </w:rPr>
            <w:fldChar w:fldCharType="end"/>
          </w:r>
        </w:sdtContent>
      </w:sdt>
      <w:r w:rsidR="003A4E1B">
        <w:rPr>
          <w:lang w:val="sv-FI"/>
        </w:rPr>
        <w:t>.</w:t>
      </w:r>
    </w:p>
    <w:p w:rsidR="00B00E9C" w:rsidRDefault="00B00E9C" w:rsidP="00756A01">
      <w:pPr>
        <w:rPr>
          <w:lang w:val="sv-FI"/>
        </w:rPr>
      </w:pPr>
    </w:p>
    <w:p w:rsidR="00B00E9C" w:rsidRDefault="00B00E9C" w:rsidP="00B00E9C">
      <w:pPr>
        <w:pStyle w:val="Heading2"/>
        <w:rPr>
          <w:lang w:val="sv-FI"/>
        </w:rPr>
      </w:pPr>
      <w:bookmarkStart w:id="6" w:name="_Toc356406917"/>
      <w:r>
        <w:rPr>
          <w:lang w:val="sv-FI"/>
        </w:rPr>
        <w:t>Web sockets</w:t>
      </w:r>
      <w:bookmarkEnd w:id="6"/>
    </w:p>
    <w:p w:rsidR="0049614D" w:rsidRDefault="00057C26">
      <w:pPr>
        <w:rPr>
          <w:lang w:val="sv-FI"/>
        </w:rPr>
      </w:pPr>
      <w:r>
        <w:rPr>
          <w:lang w:val="sv-FI"/>
        </w:rPr>
        <w:t>T</w:t>
      </w:r>
      <w:r w:rsidR="00391F56">
        <w:rPr>
          <w:lang w:val="sv-FI"/>
        </w:rPr>
        <w:t>våvägskommunikation i webbapplikationer</w:t>
      </w:r>
      <w:r>
        <w:rPr>
          <w:lang w:val="sv-FI"/>
        </w:rPr>
        <w:t xml:space="preserve"> har traditionellt sätt varit klumpigt att använda</w:t>
      </w:r>
      <w:r w:rsidR="00391F56">
        <w:rPr>
          <w:lang w:val="sv-FI"/>
        </w:rPr>
        <w:t xml:space="preserve">. Eftersom en HTTP-server inte kan skicka egna förfrågningar till en webbläsare, måste webbläsaren </w:t>
      </w:r>
      <w:r w:rsidR="0049614D">
        <w:rPr>
          <w:lang w:val="sv-FI"/>
        </w:rPr>
        <w:t>göra förfrågningar till servern</w:t>
      </w:r>
      <w:r w:rsidR="00391F56">
        <w:rPr>
          <w:lang w:val="sv-FI"/>
        </w:rPr>
        <w:t xml:space="preserve"> med jämna mellanrum.  Detta ger mycket </w:t>
      </w:r>
      <w:r w:rsidR="00F63014">
        <w:rPr>
          <w:lang w:val="sv-FI"/>
        </w:rPr>
        <w:t>onödig trafik</w:t>
      </w:r>
      <w:r w:rsidR="00391F56">
        <w:rPr>
          <w:lang w:val="sv-FI"/>
        </w:rPr>
        <w:t>, eftersom HTTP-</w:t>
      </w:r>
      <w:r w:rsidR="00CA717B">
        <w:rPr>
          <w:lang w:val="sv-FI"/>
        </w:rPr>
        <w:t>fält</w:t>
      </w:r>
      <w:r w:rsidR="00391F56">
        <w:rPr>
          <w:lang w:val="sv-FI"/>
        </w:rPr>
        <w:t xml:space="preserve"> alltid är med</w:t>
      </w:r>
      <w:r w:rsidR="00DF3510">
        <w:rPr>
          <w:lang w:val="sv-FI"/>
        </w:rPr>
        <w:t xml:space="preserve"> i både klientens förfrågan och serverns svar</w:t>
      </w:r>
      <w:r w:rsidR="00391F56">
        <w:rPr>
          <w:lang w:val="sv-FI"/>
        </w:rPr>
        <w:t>.</w:t>
      </w:r>
      <w:r w:rsidR="00DF3510">
        <w:rPr>
          <w:lang w:val="sv-FI"/>
        </w:rPr>
        <w:t xml:space="preserve"> </w:t>
      </w:r>
      <w:r w:rsidR="0049614D">
        <w:rPr>
          <w:lang w:val="sv-FI"/>
        </w:rPr>
        <w:t xml:space="preserve">Det går att kringgå detta genom att använda sig av </w:t>
      </w:r>
      <w:r w:rsidR="0049614D" w:rsidRPr="0049614D">
        <w:rPr>
          <w:i/>
          <w:lang w:val="sv-FI"/>
        </w:rPr>
        <w:t>HTTP long polling</w:t>
      </w:r>
      <w:r w:rsidR="0049614D">
        <w:rPr>
          <w:lang w:val="sv-FI"/>
        </w:rPr>
        <w:t xml:space="preserve"> och </w:t>
      </w:r>
      <w:r w:rsidR="0049614D" w:rsidRPr="0049614D">
        <w:rPr>
          <w:i/>
          <w:lang w:val="sv-FI"/>
        </w:rPr>
        <w:t>HTTP streaming</w:t>
      </w:r>
      <w:r w:rsidR="0049614D">
        <w:rPr>
          <w:lang w:val="sv-FI"/>
        </w:rPr>
        <w:t>, men dessa tekniker följer inte helt HTTP-specifikationerna</w:t>
      </w:r>
      <w:sdt>
        <w:sdtPr>
          <w:rPr>
            <w:lang w:val="sv-FI"/>
          </w:rPr>
          <w:id w:val="5460082"/>
          <w:citation/>
        </w:sdtPr>
        <w:sdtContent>
          <w:r w:rsidR="00437CE6">
            <w:rPr>
              <w:lang w:val="sv-FI"/>
            </w:rPr>
            <w:fldChar w:fldCharType="begin"/>
          </w:r>
          <w:r w:rsidR="0049614D">
            <w:rPr>
              <w:lang w:val="sv-FI"/>
            </w:rPr>
            <w:instrText xml:space="preserve"> CITATION Int11 \l 2077 </w:instrText>
          </w:r>
          <w:r w:rsidR="00437CE6">
            <w:rPr>
              <w:lang w:val="sv-FI"/>
            </w:rPr>
            <w:fldChar w:fldCharType="separate"/>
          </w:r>
          <w:r w:rsidR="00AE643F">
            <w:rPr>
              <w:noProof/>
              <w:lang w:val="sv-FI"/>
            </w:rPr>
            <w:t xml:space="preserve"> </w:t>
          </w:r>
          <w:r w:rsidR="00AE643F" w:rsidRPr="00AE643F">
            <w:rPr>
              <w:noProof/>
              <w:lang w:val="sv-FI"/>
            </w:rPr>
            <w:t>[8]</w:t>
          </w:r>
          <w:r w:rsidR="00437CE6">
            <w:rPr>
              <w:lang w:val="sv-FI"/>
            </w:rPr>
            <w:fldChar w:fldCharType="end"/>
          </w:r>
        </w:sdtContent>
      </w:sdt>
      <w:r w:rsidR="0049614D">
        <w:rPr>
          <w:lang w:val="sv-FI"/>
        </w:rPr>
        <w:t>.</w:t>
      </w:r>
    </w:p>
    <w:p w:rsidR="00C053F4" w:rsidRDefault="00840EA6">
      <w:pPr>
        <w:rPr>
          <w:smallCaps/>
          <w:spacing w:val="5"/>
          <w:sz w:val="36"/>
          <w:szCs w:val="36"/>
          <w:lang w:val="sv-FI"/>
        </w:rPr>
      </w:pPr>
      <w:r>
        <w:rPr>
          <w:lang w:val="sv-FI"/>
        </w:rPr>
        <w:t>Med</w:t>
      </w:r>
      <w:r w:rsidR="0027471E">
        <w:rPr>
          <w:lang w:val="sv-FI"/>
        </w:rPr>
        <w:t xml:space="preserve"> web sockets </w:t>
      </w:r>
      <w:r>
        <w:rPr>
          <w:lang w:val="sv-FI"/>
        </w:rPr>
        <w:t>får w</w:t>
      </w:r>
      <w:r w:rsidR="00F63014">
        <w:rPr>
          <w:lang w:val="sv-FI"/>
        </w:rPr>
        <w:t xml:space="preserve">ebbläsaren, </w:t>
      </w:r>
      <w:r>
        <w:rPr>
          <w:lang w:val="sv-FI"/>
        </w:rPr>
        <w:t>och därmed webb</w:t>
      </w:r>
      <w:r w:rsidR="003D7FDA">
        <w:rPr>
          <w:lang w:val="sv-FI"/>
        </w:rPr>
        <w:t>applikationer</w:t>
      </w:r>
      <w:r w:rsidR="00F63014">
        <w:rPr>
          <w:lang w:val="sv-FI"/>
        </w:rPr>
        <w:t>,</w:t>
      </w:r>
      <w:r>
        <w:rPr>
          <w:lang w:val="sv-FI"/>
        </w:rPr>
        <w:t xml:space="preserve"> möjlighet att använda </w:t>
      </w:r>
      <w:r w:rsidR="003D7FDA">
        <w:rPr>
          <w:lang w:val="sv-FI"/>
        </w:rPr>
        <w:t xml:space="preserve">tvåvägs </w:t>
      </w:r>
      <w:r w:rsidRPr="0049614D">
        <w:rPr>
          <w:i/>
          <w:lang w:val="sv-FI"/>
        </w:rPr>
        <w:t>TCP-sockets</w:t>
      </w:r>
      <w:r>
        <w:rPr>
          <w:lang w:val="sv-FI"/>
        </w:rPr>
        <w:t xml:space="preserve"> för kommunikation. </w:t>
      </w:r>
      <w:r w:rsidR="003D7FDA">
        <w:rPr>
          <w:lang w:val="sv-FI"/>
        </w:rPr>
        <w:t xml:space="preserve">Protokollet är för tillfället kompatibelt med HTTP, </w:t>
      </w:r>
      <w:r w:rsidR="00827B84">
        <w:rPr>
          <w:lang w:val="sv-FI"/>
        </w:rPr>
        <w:t xml:space="preserve">och </w:t>
      </w:r>
      <w:r w:rsidR="001E7F2F">
        <w:rPr>
          <w:lang w:val="sv-FI"/>
        </w:rPr>
        <w:t>passerar</w:t>
      </w:r>
      <w:r w:rsidR="00827B84">
        <w:rPr>
          <w:lang w:val="sv-FI"/>
        </w:rPr>
        <w:t xml:space="preserve"> därmed fritt genom brandväggar och </w:t>
      </w:r>
      <w:r w:rsidR="0067783A">
        <w:rPr>
          <w:lang w:val="sv-FI"/>
        </w:rPr>
        <w:t>HTTP-proxyservrar</w:t>
      </w:r>
      <w:r w:rsidR="003D7FDA">
        <w:rPr>
          <w:lang w:val="sv-FI"/>
        </w:rPr>
        <w:t xml:space="preserve">. </w:t>
      </w:r>
      <w:r>
        <w:rPr>
          <w:lang w:val="sv-FI"/>
        </w:rPr>
        <w:t xml:space="preserve">Web sockets är inte heller bundet till </w:t>
      </w:r>
      <w:r w:rsidR="00791DA9">
        <w:rPr>
          <w:lang w:val="sv-FI"/>
        </w:rPr>
        <w:t>endast</w:t>
      </w:r>
      <w:r>
        <w:rPr>
          <w:lang w:val="sv-FI"/>
        </w:rPr>
        <w:t xml:space="preserve"> </w:t>
      </w:r>
      <w:r w:rsidR="0042313F">
        <w:rPr>
          <w:lang w:val="sv-FI"/>
        </w:rPr>
        <w:t xml:space="preserve">HTTP-klienter och </w:t>
      </w:r>
      <w:r w:rsidR="00125839">
        <w:rPr>
          <w:lang w:val="sv-FI"/>
        </w:rPr>
        <w:t>-</w:t>
      </w:r>
      <w:r w:rsidR="0042313F">
        <w:rPr>
          <w:lang w:val="sv-FI"/>
        </w:rPr>
        <w:t>servrar, utan kan användas av vilka</w:t>
      </w:r>
      <w:r w:rsidR="00791DA9">
        <w:rPr>
          <w:lang w:val="sv-FI"/>
        </w:rPr>
        <w:t xml:space="preserve"> klienter och servrar som helst</w:t>
      </w:r>
      <w:r w:rsidR="00372519" w:rsidRPr="00372519">
        <w:rPr>
          <w:lang w:val="sv-FI"/>
        </w:rPr>
        <w:t xml:space="preserve"> </w:t>
      </w:r>
      <w:sdt>
        <w:sdtPr>
          <w:rPr>
            <w:lang w:val="sv-FI"/>
          </w:rPr>
          <w:id w:val="14487549"/>
          <w:citation/>
        </w:sdtPr>
        <w:sdtContent>
          <w:r w:rsidR="00437CE6">
            <w:rPr>
              <w:lang w:val="sv-FI"/>
            </w:rPr>
            <w:fldChar w:fldCharType="begin"/>
          </w:r>
          <w:r w:rsidR="00372519">
            <w:rPr>
              <w:lang w:val="sv-FI"/>
            </w:rPr>
            <w:instrText xml:space="preserve"> CITATION Fet11 \l 2077 </w:instrText>
          </w:r>
          <w:r w:rsidR="00437CE6">
            <w:rPr>
              <w:lang w:val="sv-FI"/>
            </w:rPr>
            <w:fldChar w:fldCharType="separate"/>
          </w:r>
          <w:r w:rsidR="00AE643F" w:rsidRPr="00AE643F">
            <w:rPr>
              <w:noProof/>
              <w:lang w:val="sv-FI"/>
            </w:rPr>
            <w:t>[9]</w:t>
          </w:r>
          <w:r w:rsidR="00437CE6">
            <w:rPr>
              <w:lang w:val="sv-FI"/>
            </w:rPr>
            <w:fldChar w:fldCharType="end"/>
          </w:r>
        </w:sdtContent>
      </w:sdt>
      <w:r w:rsidR="00372519">
        <w:rPr>
          <w:lang w:val="sv-FI"/>
        </w:rPr>
        <w:t xml:space="preserve"> </w:t>
      </w:r>
      <w:sdt>
        <w:sdtPr>
          <w:rPr>
            <w:lang w:val="sv-FI"/>
          </w:rPr>
          <w:id w:val="5459995"/>
          <w:citation/>
        </w:sdtPr>
        <w:sdtContent>
          <w:r w:rsidR="00437CE6">
            <w:rPr>
              <w:lang w:val="sv-FI"/>
            </w:rPr>
            <w:fldChar w:fldCharType="begin"/>
          </w:r>
          <w:r w:rsidR="00372519">
            <w:rPr>
              <w:lang w:val="sv-FI"/>
            </w:rPr>
            <w:instrText xml:space="preserve"> CITATION W3C12 \l 2077 </w:instrText>
          </w:r>
          <w:r w:rsidR="00437CE6">
            <w:rPr>
              <w:lang w:val="sv-FI"/>
            </w:rPr>
            <w:fldChar w:fldCharType="separate"/>
          </w:r>
          <w:r w:rsidR="00AE643F" w:rsidRPr="00AE643F">
            <w:rPr>
              <w:noProof/>
              <w:lang w:val="sv-FI"/>
            </w:rPr>
            <w:t>[10]</w:t>
          </w:r>
          <w:r w:rsidR="00437CE6">
            <w:rPr>
              <w:lang w:val="sv-FI"/>
            </w:rPr>
            <w:fldChar w:fldCharType="end"/>
          </w:r>
        </w:sdtContent>
      </w:sdt>
      <w:r w:rsidR="00791DA9">
        <w:rPr>
          <w:lang w:val="sv-FI"/>
        </w:rPr>
        <w:t>.</w:t>
      </w:r>
    </w:p>
    <w:p w:rsidR="004E3771" w:rsidRDefault="000E69D4" w:rsidP="004E3771">
      <w:pPr>
        <w:pStyle w:val="Heading1"/>
        <w:rPr>
          <w:lang w:val="sv-FI"/>
        </w:rPr>
      </w:pPr>
      <w:bookmarkStart w:id="7" w:name="_Toc356406918"/>
      <w:r>
        <w:rPr>
          <w:lang w:val="sv-FI"/>
        </w:rPr>
        <w:t>Säkerhetsbrister</w:t>
      </w:r>
      <w:r w:rsidR="00673A03" w:rsidRPr="00937D81">
        <w:rPr>
          <w:lang w:val="sv-FI"/>
        </w:rPr>
        <w:t xml:space="preserve"> i</w:t>
      </w:r>
      <w:r w:rsidR="004E3771" w:rsidRPr="00937D81">
        <w:rPr>
          <w:lang w:val="sv-FI"/>
        </w:rPr>
        <w:t xml:space="preserve"> </w:t>
      </w:r>
      <w:r w:rsidR="006E66E8">
        <w:rPr>
          <w:lang w:val="sv-FI"/>
        </w:rPr>
        <w:t>HTML</w:t>
      </w:r>
      <w:bookmarkEnd w:id="7"/>
    </w:p>
    <w:p w:rsidR="000333E6" w:rsidRPr="000333E6" w:rsidRDefault="006529A2" w:rsidP="000333E6">
      <w:pPr>
        <w:rPr>
          <w:lang w:val="sv-FI"/>
        </w:rPr>
      </w:pPr>
      <w:r>
        <w:rPr>
          <w:lang w:val="sv-FI"/>
        </w:rPr>
        <w:t>Säkerhetsbrister i webbapplikationer</w:t>
      </w:r>
      <w:r w:rsidR="001A5D33">
        <w:rPr>
          <w:lang w:val="sv-FI"/>
        </w:rPr>
        <w:t xml:space="preserve"> var tidigare inte ett så stort problem, </w:t>
      </w:r>
      <w:r w:rsidR="003B1984">
        <w:rPr>
          <w:lang w:val="sv-FI"/>
        </w:rPr>
        <w:t xml:space="preserve">för användare kunde </w:t>
      </w:r>
      <w:r>
        <w:rPr>
          <w:lang w:val="sv-FI"/>
        </w:rPr>
        <w:t>vanligtvis</w:t>
      </w:r>
      <w:r w:rsidR="00BD208D">
        <w:rPr>
          <w:lang w:val="sv-FI"/>
        </w:rPr>
        <w:t xml:space="preserve"> </w:t>
      </w:r>
      <w:r w:rsidR="003B1984">
        <w:rPr>
          <w:lang w:val="sv-FI"/>
        </w:rPr>
        <w:t>bara hämta information. Nu för tiden kan användarna av en webbapplikation dela med sig av information även till andra användare, och om detta informationsflöde inte kontrolleras kan skadlig data spridas från en användare till en annan.</w:t>
      </w:r>
      <w:r>
        <w:rPr>
          <w:lang w:val="sv-FI"/>
        </w:rPr>
        <w:t xml:space="preserve"> </w:t>
      </w:r>
      <w:r w:rsidR="00FD4D94">
        <w:rPr>
          <w:lang w:val="sv-FI"/>
        </w:rPr>
        <w:t>Det här kapitlet behandlar de vanligaste säkerhetsbristerna som kan finnas i en webbapplikation, och hur de påverkas i övergången till HTML5</w:t>
      </w:r>
      <w:r w:rsidR="00BD208D">
        <w:rPr>
          <w:lang w:val="sv-FI"/>
        </w:rPr>
        <w:t>.</w:t>
      </w:r>
    </w:p>
    <w:p w:rsidR="00AE643F" w:rsidRDefault="00AE643F">
      <w:pPr>
        <w:spacing w:line="276" w:lineRule="auto"/>
        <w:rPr>
          <w:smallCaps/>
          <w:sz w:val="28"/>
          <w:szCs w:val="28"/>
          <w:lang w:val="sv-FI"/>
        </w:rPr>
      </w:pPr>
      <w:r>
        <w:rPr>
          <w:lang w:val="sv-FI"/>
        </w:rPr>
        <w:br w:type="page"/>
      </w:r>
    </w:p>
    <w:p w:rsidR="000259E6" w:rsidRPr="00937D81" w:rsidRDefault="00673A03" w:rsidP="000259E6">
      <w:pPr>
        <w:pStyle w:val="Heading2"/>
        <w:rPr>
          <w:lang w:val="sv-FI"/>
        </w:rPr>
      </w:pPr>
      <w:bookmarkStart w:id="8" w:name="_Toc356406919"/>
      <w:r w:rsidRPr="00937D81">
        <w:rPr>
          <w:lang w:val="sv-FI"/>
        </w:rPr>
        <w:lastRenderedPageBreak/>
        <w:t>Webbkodsinjektion</w:t>
      </w:r>
      <w:bookmarkEnd w:id="8"/>
    </w:p>
    <w:p w:rsidR="009A1D10" w:rsidRDefault="00673A03" w:rsidP="003A7695">
      <w:pPr>
        <w:rPr>
          <w:lang w:val="sv-FI"/>
        </w:rPr>
      </w:pPr>
      <w:r w:rsidRPr="00937D81">
        <w:rPr>
          <w:lang w:val="sv-FI"/>
        </w:rPr>
        <w:t xml:space="preserve">Webbkodsinjektion innebär att </w:t>
      </w:r>
      <w:r w:rsidR="00937D81" w:rsidRPr="00937D81">
        <w:rPr>
          <w:lang w:val="sv-FI"/>
        </w:rPr>
        <w:t>en attackerare</w:t>
      </w:r>
      <w:r w:rsidR="00937D81">
        <w:rPr>
          <w:lang w:val="sv-FI"/>
        </w:rPr>
        <w:t xml:space="preserve"> utnyttjar säkerhetshål i en webbapplikation för att </w:t>
      </w:r>
      <w:r w:rsidR="002263A5">
        <w:rPr>
          <w:lang w:val="sv-FI"/>
        </w:rPr>
        <w:t>injicera</w:t>
      </w:r>
      <w:r w:rsidR="00937D81">
        <w:rPr>
          <w:lang w:val="sv-FI"/>
        </w:rPr>
        <w:t xml:space="preserve"> skadliga HTML-taggar som</w:t>
      </w:r>
      <w:r w:rsidR="001E7F2F">
        <w:rPr>
          <w:lang w:val="sv-FI"/>
        </w:rPr>
        <w:t xml:space="preserve"> sedan visas åt andra besökare.</w:t>
      </w:r>
      <w:r w:rsidR="00937D81">
        <w:rPr>
          <w:lang w:val="sv-FI"/>
        </w:rPr>
        <w:t xml:space="preserve"> </w:t>
      </w:r>
      <w:r w:rsidR="00BE07C8">
        <w:rPr>
          <w:lang w:val="sv-FI"/>
        </w:rPr>
        <w:t>Eftersom denna kod visas på den attackerade webbsidan kan den ändra på hemsidans struktur och till exempel skicka användarnas formulärdata och autentiseringskakor till attackeraren</w:t>
      </w:r>
      <w:r w:rsidR="00D028D3">
        <w:rPr>
          <w:lang w:val="sv-FI"/>
        </w:rPr>
        <w:t xml:space="preserve"> </w:t>
      </w:r>
      <w:sdt>
        <w:sdtPr>
          <w:rPr>
            <w:lang w:val="sv-FI"/>
          </w:rPr>
          <w:id w:val="28054105"/>
          <w:citation/>
        </w:sdtPr>
        <w:sdtContent>
          <w:r w:rsidR="00D028D3">
            <w:rPr>
              <w:lang w:val="sv-FI"/>
            </w:rPr>
            <w:fldChar w:fldCharType="begin"/>
          </w:r>
          <w:r w:rsidR="00D028D3">
            <w:rPr>
              <w:lang w:val="sv-FI"/>
            </w:rPr>
            <w:instrText xml:space="preserve"> CITATION CWE13 \l 2077 </w:instrText>
          </w:r>
          <w:r w:rsidR="00D028D3">
            <w:rPr>
              <w:lang w:val="sv-FI"/>
            </w:rPr>
            <w:fldChar w:fldCharType="separate"/>
          </w:r>
          <w:r w:rsidR="00AE643F" w:rsidRPr="00AE643F">
            <w:rPr>
              <w:noProof/>
              <w:lang w:val="sv-FI"/>
            </w:rPr>
            <w:t>[11]</w:t>
          </w:r>
          <w:r w:rsidR="00D028D3">
            <w:rPr>
              <w:lang w:val="sv-FI"/>
            </w:rPr>
            <w:fldChar w:fldCharType="end"/>
          </w:r>
        </w:sdtContent>
      </w:sdt>
      <w:r w:rsidR="00BE07C8">
        <w:rPr>
          <w:lang w:val="sv-FI"/>
        </w:rPr>
        <w:t>.</w:t>
      </w:r>
      <w:r w:rsidR="00EB3278">
        <w:rPr>
          <w:lang w:val="sv-FI"/>
        </w:rPr>
        <w:t xml:space="preserve"> </w:t>
      </w:r>
      <w:r w:rsidR="00BB1775">
        <w:rPr>
          <w:lang w:val="sv-FI"/>
        </w:rPr>
        <w:t xml:space="preserve"> </w:t>
      </w:r>
    </w:p>
    <w:p w:rsidR="00557EBB" w:rsidRDefault="009A1D10" w:rsidP="00BC2A5B">
      <w:r>
        <w:rPr>
          <w:lang w:val="sv-FI"/>
        </w:rPr>
        <w:t xml:space="preserve">I nedanstående bild visas ett exempel på hur en webbkodsinjektionsattack fungerar. Attackeraren injicerar skadlig webbkod på en legitim sida (1). En inloggad besökare visar denna sida(2), och besökarens laddar ner (3) och kör webbkoden(4). Webbkoden samlar ihop användarens kakor(5) och skickar dessa till attackerarens server (6-7). Efter detta är det möjligt för attackeraren att ta över besökarens konto. </w:t>
      </w:r>
      <w:r>
        <w:rPr>
          <w:noProof/>
          <w:lang w:bidi="ar-SA"/>
        </w:rPr>
        <w:drawing>
          <wp:inline distT="0" distB="0" distL="0" distR="0">
            <wp:extent cx="4610100" cy="3971925"/>
            <wp:effectExtent l="19050" t="0" r="0" b="0"/>
            <wp:docPr id="3" name="Picture 2" descr="st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l.gif"/>
                    <pic:cNvPicPr/>
                  </pic:nvPicPr>
                  <pic:blipFill>
                    <a:blip r:embed="rId10" cstate="print"/>
                    <a:stretch>
                      <a:fillRect/>
                    </a:stretch>
                  </pic:blipFill>
                  <pic:spPr>
                    <a:xfrm>
                      <a:off x="0" y="0"/>
                      <a:ext cx="4610100" cy="3971925"/>
                    </a:xfrm>
                    <a:prstGeom prst="rect">
                      <a:avLst/>
                    </a:prstGeom>
                  </pic:spPr>
                </pic:pic>
              </a:graphicData>
            </a:graphic>
          </wp:inline>
        </w:drawing>
      </w:r>
    </w:p>
    <w:p w:rsidR="002263A5" w:rsidRDefault="00557EBB" w:rsidP="00557EBB">
      <w:pPr>
        <w:pStyle w:val="Caption"/>
        <w:rPr>
          <w:lang w:val="sv-FI"/>
        </w:rPr>
      </w:pPr>
      <w:r>
        <w:t xml:space="preserve">Bild </w:t>
      </w:r>
      <w:fldSimple w:instr=" SEQ Bild \* ARABIC ">
        <w:r>
          <w:rPr>
            <w:noProof/>
          </w:rPr>
          <w:t>1</w:t>
        </w:r>
      </w:fldSimple>
      <w:r w:rsidRPr="00557EBB">
        <w:rPr>
          <w:lang w:val="sv-FI"/>
        </w:rPr>
        <w:t xml:space="preserve"> </w:t>
      </w:r>
      <w:sdt>
        <w:sdtPr>
          <w:rPr>
            <w:lang w:val="sv-FI"/>
          </w:rPr>
          <w:id w:val="14826509"/>
          <w:citation/>
        </w:sdtPr>
        <w:sdtContent>
          <w:r w:rsidR="00437CE6">
            <w:rPr>
              <w:lang w:val="sv-FI"/>
            </w:rPr>
            <w:fldChar w:fldCharType="begin"/>
          </w:r>
          <w:r>
            <w:rPr>
              <w:lang w:val="sv-FI"/>
            </w:rPr>
            <w:instrText xml:space="preserve"> CITATION Pau13 \l 2077 </w:instrText>
          </w:r>
          <w:r w:rsidR="00437CE6">
            <w:rPr>
              <w:lang w:val="sv-FI"/>
            </w:rPr>
            <w:fldChar w:fldCharType="separate"/>
          </w:r>
          <w:r w:rsidR="00AE643F" w:rsidRPr="00AE643F">
            <w:rPr>
              <w:noProof/>
              <w:lang w:val="sv-FI"/>
            </w:rPr>
            <w:t>[12]</w:t>
          </w:r>
          <w:r w:rsidR="00437CE6">
            <w:rPr>
              <w:lang w:val="sv-FI"/>
            </w:rPr>
            <w:fldChar w:fldCharType="end"/>
          </w:r>
        </w:sdtContent>
      </w:sdt>
    </w:p>
    <w:p w:rsidR="00AE643F" w:rsidRDefault="00AE643F">
      <w:pPr>
        <w:spacing w:line="276" w:lineRule="auto"/>
        <w:rPr>
          <w:lang w:val="sv-FI"/>
        </w:rPr>
      </w:pPr>
      <w:r>
        <w:rPr>
          <w:lang w:val="sv-FI"/>
        </w:rPr>
        <w:br w:type="page"/>
      </w:r>
    </w:p>
    <w:p w:rsidR="003A7695" w:rsidRDefault="002263A5" w:rsidP="001C7301">
      <w:pPr>
        <w:rPr>
          <w:lang w:val="sv-FI"/>
        </w:rPr>
      </w:pPr>
      <w:r>
        <w:rPr>
          <w:lang w:val="sv-FI"/>
        </w:rPr>
        <w:lastRenderedPageBreak/>
        <w:t>Den injicerade k</w:t>
      </w:r>
      <w:r w:rsidR="00BB1775">
        <w:rPr>
          <w:lang w:val="sv-FI"/>
        </w:rPr>
        <w:t xml:space="preserve">oden kan endera omges med </w:t>
      </w:r>
      <w:r w:rsidR="003A7695" w:rsidRPr="00BB1775">
        <w:rPr>
          <w:i/>
          <w:lang w:val="sv-FI"/>
        </w:rPr>
        <w:t>script</w:t>
      </w:r>
      <w:r w:rsidR="003A7695">
        <w:rPr>
          <w:lang w:val="sv-FI"/>
        </w:rPr>
        <w:t xml:space="preserve">-taggar, eller så kan </w:t>
      </w:r>
      <w:r w:rsidR="001E7F2F">
        <w:rPr>
          <w:lang w:val="sv-FI"/>
        </w:rPr>
        <w:t>attribut till andra html-taggar användas.</w:t>
      </w:r>
      <w:r w:rsidR="00235F18">
        <w:rPr>
          <w:lang w:val="sv-FI"/>
        </w:rPr>
        <w:t xml:space="preserve"> Följande kod visar exempel på olika attackvektorer. Koden </w:t>
      </w:r>
      <w:r w:rsidR="00235F18" w:rsidRPr="001E7F2F">
        <w:rPr>
          <w:i/>
          <w:lang w:val="sv-FI"/>
        </w:rPr>
        <w:t>alert(document.cookie)</w:t>
      </w:r>
      <w:r w:rsidR="00235F18">
        <w:rPr>
          <w:lang w:val="sv-FI"/>
        </w:rPr>
        <w:t xml:space="preserve"> brukar användas för att demonstrera webbkodsinjektion, eftersom den visar sidans kakor i ett dialogfönster.</w:t>
      </w:r>
      <w:r w:rsidR="001C7301">
        <w:rPr>
          <w:lang w:val="sv-FI"/>
        </w:rPr>
        <w:t xml:space="preserve"> Syftet med att använda just denna kod är att om man kan visa sidans kakor i ett dialogfönster kan en attackerare troligtvis också skicka dem till sin server.</w:t>
      </w:r>
    </w:p>
    <w:p w:rsidR="003A7695" w:rsidRDefault="00235F18" w:rsidP="00E66F8E">
      <w:pPr>
        <w:pStyle w:val="Codeexample"/>
      </w:pPr>
      <w:r>
        <w:t>&lt;script&gt;alert(document.cookie)&lt;/script&gt;</w:t>
      </w:r>
      <w:r>
        <w:br/>
      </w:r>
      <w:r w:rsidR="003A7695">
        <w:t>&lt;body onload=alert(document.cookie</w:t>
      </w:r>
      <w:r w:rsidR="003A7695" w:rsidRPr="003A7695">
        <w:t>)&gt;</w:t>
      </w:r>
      <w:r w:rsidR="003A7695" w:rsidRPr="003A7695">
        <w:br/>
        <w:t>&lt;b onmouseover=alert(</w:t>
      </w:r>
      <w:r w:rsidR="003A7695">
        <w:t>document.cookie</w:t>
      </w:r>
      <w:r w:rsidR="003A7695" w:rsidRPr="003A7695">
        <w:t>)&gt;click me!&lt;/b&gt;</w:t>
      </w:r>
      <w:r w:rsidR="003A7695" w:rsidRPr="003A7695">
        <w:br/>
        <w:t>&lt;img src=</w:t>
      </w:r>
      <w:r w:rsidR="00856B17" w:rsidRPr="00856B17">
        <w:t>http://existerar.</w:t>
      </w:r>
      <w:r w:rsidR="00856B17">
        <w:t xml:space="preserve">ej </w:t>
      </w:r>
      <w:r w:rsidR="003A7695" w:rsidRPr="003A7695">
        <w:t>onerror=alert(document.cookie);&gt;</w:t>
      </w:r>
      <w:r w:rsidR="008E30EB">
        <w:t xml:space="preserve"> </w:t>
      </w:r>
    </w:p>
    <w:p w:rsidR="001E7F2F" w:rsidRDefault="00235F18" w:rsidP="003A7695">
      <w:pPr>
        <w:rPr>
          <w:lang w:val="sv-FI"/>
        </w:rPr>
      </w:pPr>
      <w:r>
        <w:rPr>
          <w:lang w:val="sv-FI"/>
        </w:rPr>
        <w:t>Första raden visar hur webbkodsinjektion fungerar</w:t>
      </w:r>
      <w:r w:rsidR="00256D7B">
        <w:rPr>
          <w:lang w:val="sv-FI"/>
        </w:rPr>
        <w:t xml:space="preserve"> på enklaste sätt, men d</w:t>
      </w:r>
      <w:r>
        <w:rPr>
          <w:lang w:val="sv-FI"/>
        </w:rPr>
        <w:t xml:space="preserve">etta fungerar inte om &lt; och &gt; filtreras bort. </w:t>
      </w:r>
      <w:r w:rsidR="001E7F2F">
        <w:rPr>
          <w:lang w:val="sv-FI"/>
        </w:rPr>
        <w:t xml:space="preserve">Rad 2 visar hur den skadliga koden har lagts till som värde i ett </w:t>
      </w:r>
      <w:r w:rsidR="00D37147" w:rsidRPr="00D37147">
        <w:rPr>
          <w:i/>
          <w:lang w:val="sv-FI"/>
        </w:rPr>
        <w:t>onload</w:t>
      </w:r>
      <w:r w:rsidR="00D37147">
        <w:rPr>
          <w:lang w:val="sv-FI"/>
        </w:rPr>
        <w:t>-</w:t>
      </w:r>
      <w:r w:rsidR="001E7F2F">
        <w:rPr>
          <w:lang w:val="sv-FI"/>
        </w:rPr>
        <w:t>attribut</w:t>
      </w:r>
      <w:r w:rsidR="00D37147">
        <w:rPr>
          <w:lang w:val="sv-FI"/>
        </w:rPr>
        <w:t>. Detta gör att koden körs automatiskt när taggen laddas i webbläsaren. Rad 3 visar motsvarande injektion som rad 2, men här körs koden istället när muspekaren befinner sig ovanför elementet i fråga.</w:t>
      </w:r>
      <w:r w:rsidR="00ED4107">
        <w:rPr>
          <w:lang w:val="sv-FI"/>
        </w:rPr>
        <w:t xml:space="preserve"> </w:t>
      </w:r>
      <w:r w:rsidR="00D37147">
        <w:rPr>
          <w:lang w:val="sv-FI"/>
        </w:rPr>
        <w:t xml:space="preserve">Rad 4 visar hur en </w:t>
      </w:r>
      <w:r w:rsidR="00D37147" w:rsidRPr="00ED4107">
        <w:rPr>
          <w:i/>
          <w:lang w:val="sv-FI"/>
        </w:rPr>
        <w:t>img</w:t>
      </w:r>
      <w:r w:rsidR="00D37147">
        <w:rPr>
          <w:lang w:val="sv-FI"/>
        </w:rPr>
        <w:t>-</w:t>
      </w:r>
      <w:r w:rsidR="00256D7B">
        <w:rPr>
          <w:lang w:val="sv-FI"/>
        </w:rPr>
        <w:t>tagg automatiskt</w:t>
      </w:r>
      <w:r w:rsidR="00D37147">
        <w:rPr>
          <w:lang w:val="sv-FI"/>
        </w:rPr>
        <w:t xml:space="preserve"> </w:t>
      </w:r>
      <w:r w:rsidR="001C7301">
        <w:rPr>
          <w:lang w:val="sv-FI"/>
        </w:rPr>
        <w:t xml:space="preserve">kan </w:t>
      </w:r>
      <w:r w:rsidR="00D37147">
        <w:rPr>
          <w:lang w:val="sv-FI"/>
        </w:rPr>
        <w:t xml:space="preserve">köra kod. Genom att </w:t>
      </w:r>
      <w:r w:rsidR="00ED4107">
        <w:rPr>
          <w:lang w:val="sv-FI"/>
        </w:rPr>
        <w:t>specificera</w:t>
      </w:r>
      <w:r w:rsidR="00D37147">
        <w:rPr>
          <w:lang w:val="sv-FI"/>
        </w:rPr>
        <w:t xml:space="preserve"> </w:t>
      </w:r>
      <w:r w:rsidR="00ED4107">
        <w:rPr>
          <w:lang w:val="sv-FI"/>
        </w:rPr>
        <w:t xml:space="preserve">attributet </w:t>
      </w:r>
      <w:r w:rsidR="00ED4107" w:rsidRPr="00ED4107">
        <w:rPr>
          <w:i/>
          <w:lang w:val="sv-FI"/>
        </w:rPr>
        <w:t>src</w:t>
      </w:r>
      <w:r w:rsidR="00ED4107">
        <w:rPr>
          <w:lang w:val="sv-FI"/>
        </w:rPr>
        <w:t xml:space="preserve"> till </w:t>
      </w:r>
      <w:r w:rsidR="00D37147">
        <w:rPr>
          <w:lang w:val="sv-FI"/>
        </w:rPr>
        <w:t>en ogiltig bildlänk</w:t>
      </w:r>
      <w:r w:rsidR="00ED4107">
        <w:rPr>
          <w:lang w:val="sv-FI"/>
        </w:rPr>
        <w:t xml:space="preserve"> kommer koden i attributet </w:t>
      </w:r>
      <w:r w:rsidR="00ED4107" w:rsidRPr="00ED4107">
        <w:rPr>
          <w:i/>
          <w:lang w:val="sv-FI"/>
        </w:rPr>
        <w:t>onerror</w:t>
      </w:r>
      <w:r w:rsidR="00ED4107">
        <w:rPr>
          <w:lang w:val="sv-FI"/>
        </w:rPr>
        <w:t xml:space="preserve"> att köras. Dessa exempel visar att det inte går att blockera enskilda attribut eller HTML-taggar för att undvika webbkodsinjektion</w:t>
      </w:r>
      <w:sdt>
        <w:sdtPr>
          <w:rPr>
            <w:lang w:val="sv-FI"/>
          </w:rPr>
          <w:id w:val="28054106"/>
          <w:citation/>
        </w:sdtPr>
        <w:sdtContent>
          <w:r w:rsidR="00D028D3">
            <w:rPr>
              <w:lang w:val="sv-FI"/>
            </w:rPr>
            <w:fldChar w:fldCharType="begin"/>
          </w:r>
          <w:r w:rsidR="00D028D3">
            <w:rPr>
              <w:lang w:val="sv-FI"/>
            </w:rPr>
            <w:instrText xml:space="preserve"> CITATION Cro13 \l 2077 </w:instrText>
          </w:r>
          <w:r w:rsidR="00D028D3">
            <w:rPr>
              <w:lang w:val="sv-FI"/>
            </w:rPr>
            <w:fldChar w:fldCharType="separate"/>
          </w:r>
          <w:r w:rsidR="00AE643F">
            <w:rPr>
              <w:noProof/>
              <w:lang w:val="sv-FI"/>
            </w:rPr>
            <w:t xml:space="preserve"> </w:t>
          </w:r>
          <w:r w:rsidR="00AE643F" w:rsidRPr="00AE643F">
            <w:rPr>
              <w:noProof/>
              <w:lang w:val="sv-FI"/>
            </w:rPr>
            <w:t>[13]</w:t>
          </w:r>
          <w:r w:rsidR="00D028D3">
            <w:rPr>
              <w:lang w:val="sv-FI"/>
            </w:rPr>
            <w:fldChar w:fldCharType="end"/>
          </w:r>
        </w:sdtContent>
      </w:sdt>
      <w:r w:rsidR="00ED4107">
        <w:rPr>
          <w:lang w:val="sv-FI"/>
        </w:rPr>
        <w:t>.</w:t>
      </w:r>
    </w:p>
    <w:p w:rsidR="00C13903" w:rsidRDefault="00C13903" w:rsidP="003A7695">
      <w:pPr>
        <w:rPr>
          <w:lang w:val="sv-FI"/>
        </w:rPr>
      </w:pPr>
      <w:r>
        <w:rPr>
          <w:lang w:val="sv-FI"/>
        </w:rPr>
        <w:t>Webbkodsinjektion</w:t>
      </w:r>
      <w:r w:rsidR="00791DA9">
        <w:rPr>
          <w:lang w:val="sv-FI"/>
        </w:rPr>
        <w:t xml:space="preserve"> kan delas upp i tre kategorier</w:t>
      </w:r>
      <w:r w:rsidR="00F47D44">
        <w:rPr>
          <w:lang w:val="sv-FI"/>
        </w:rPr>
        <w:t xml:space="preserve"> </w:t>
      </w:r>
      <w:sdt>
        <w:sdtPr>
          <w:rPr>
            <w:lang w:val="sv-FI"/>
          </w:rPr>
          <w:id w:val="13556035"/>
          <w:citation/>
        </w:sdtPr>
        <w:sdtContent>
          <w:r w:rsidR="00437CE6">
            <w:rPr>
              <w:lang w:val="sv-FI"/>
            </w:rPr>
            <w:fldChar w:fldCharType="begin"/>
          </w:r>
          <w:r w:rsidR="00F47D44">
            <w:rPr>
              <w:lang w:val="sv-FI"/>
            </w:rPr>
            <w:instrText xml:space="preserve"> CITATION CWE13 \l 2077 </w:instrText>
          </w:r>
          <w:r w:rsidR="00437CE6">
            <w:rPr>
              <w:lang w:val="sv-FI"/>
            </w:rPr>
            <w:fldChar w:fldCharType="separate"/>
          </w:r>
          <w:r w:rsidR="00AE643F" w:rsidRPr="00AE643F">
            <w:rPr>
              <w:noProof/>
              <w:lang w:val="sv-FI"/>
            </w:rPr>
            <w:t>[11]</w:t>
          </w:r>
          <w:r w:rsidR="00437CE6">
            <w:rPr>
              <w:lang w:val="sv-FI"/>
            </w:rPr>
            <w:fldChar w:fldCharType="end"/>
          </w:r>
        </w:sdtContent>
      </w:sdt>
      <w:r w:rsidR="00791DA9">
        <w:rPr>
          <w:lang w:val="sv-FI"/>
        </w:rPr>
        <w:t>:</w:t>
      </w:r>
      <w:r>
        <w:rPr>
          <w:lang w:val="sv-FI"/>
        </w:rPr>
        <w:br/>
        <w:t>1. Icke-bestående webbkodsinjektion</w:t>
      </w:r>
      <w:r>
        <w:rPr>
          <w:lang w:val="sv-FI"/>
        </w:rPr>
        <w:br/>
        <w:t xml:space="preserve">Den </w:t>
      </w:r>
      <w:r w:rsidR="0051366A">
        <w:rPr>
          <w:lang w:val="sv-FI"/>
        </w:rPr>
        <w:t>injicerade</w:t>
      </w:r>
      <w:r>
        <w:rPr>
          <w:lang w:val="sv-FI"/>
        </w:rPr>
        <w:t xml:space="preserve"> koden </w:t>
      </w:r>
      <w:r w:rsidR="00B90C7F">
        <w:rPr>
          <w:lang w:val="sv-FI"/>
        </w:rPr>
        <w:t xml:space="preserve">sparas aldrig på servern, utan kommer till exempel </w:t>
      </w:r>
      <w:r w:rsidR="00153F96">
        <w:rPr>
          <w:lang w:val="sv-FI"/>
        </w:rPr>
        <w:t>i</w:t>
      </w:r>
      <w:r w:rsidR="00B90C7F">
        <w:rPr>
          <w:lang w:val="sv-FI"/>
        </w:rPr>
        <w:t xml:space="preserve"> </w:t>
      </w:r>
      <w:r w:rsidR="001A136D">
        <w:rPr>
          <w:lang w:val="sv-FI"/>
        </w:rPr>
        <w:t>den besökta sidans länk</w:t>
      </w:r>
      <w:r w:rsidR="00B90C7F">
        <w:rPr>
          <w:lang w:val="sv-FI"/>
        </w:rPr>
        <w:t>. Koden når endast d</w:t>
      </w:r>
      <w:r w:rsidR="00E53431">
        <w:rPr>
          <w:lang w:val="sv-FI"/>
        </w:rPr>
        <w:t xml:space="preserve">e besökare som anländer via </w:t>
      </w:r>
      <w:r w:rsidR="007A1510">
        <w:rPr>
          <w:lang w:val="sv-FI"/>
        </w:rPr>
        <w:t xml:space="preserve">just den </w:t>
      </w:r>
      <w:r w:rsidR="00B90C7F">
        <w:rPr>
          <w:lang w:val="sv-FI"/>
        </w:rPr>
        <w:t xml:space="preserve">länken. </w:t>
      </w:r>
      <w:r w:rsidR="00E87038">
        <w:rPr>
          <w:lang w:val="sv-FI"/>
        </w:rPr>
        <w:t>Ett exempel p</w:t>
      </w:r>
      <w:r w:rsidR="000F0A21">
        <w:rPr>
          <w:lang w:val="sv-FI"/>
        </w:rPr>
        <w:t>å detta är sökfunktioner som också</w:t>
      </w:r>
      <w:r w:rsidR="00E87038">
        <w:rPr>
          <w:lang w:val="sv-FI"/>
        </w:rPr>
        <w:t xml:space="preserve"> visar vilken term man sökt efter.</w:t>
      </w:r>
    </w:p>
    <w:p w:rsidR="00C13903" w:rsidRDefault="00C13903" w:rsidP="00673A03">
      <w:pPr>
        <w:rPr>
          <w:lang w:val="sv-FI"/>
        </w:rPr>
      </w:pPr>
      <w:r>
        <w:rPr>
          <w:lang w:val="sv-FI"/>
        </w:rPr>
        <w:t>2. Bestående webbkodsinjektion</w:t>
      </w:r>
      <w:r w:rsidR="00897D74">
        <w:rPr>
          <w:lang w:val="sv-FI"/>
        </w:rPr>
        <w:br/>
        <w:t xml:space="preserve">Koden sparas på servern, och man behöver ej klicka på en </w:t>
      </w:r>
      <w:r w:rsidR="00AE4450">
        <w:rPr>
          <w:lang w:val="sv-FI"/>
        </w:rPr>
        <w:t>speciell</w:t>
      </w:r>
      <w:r w:rsidR="00897D74">
        <w:rPr>
          <w:lang w:val="sv-FI"/>
        </w:rPr>
        <w:t xml:space="preserve"> länk för att se de</w:t>
      </w:r>
      <w:r w:rsidR="00AE4450">
        <w:rPr>
          <w:lang w:val="sv-FI"/>
        </w:rPr>
        <w:t>nn</w:t>
      </w:r>
      <w:r w:rsidR="00897D74">
        <w:rPr>
          <w:lang w:val="sv-FI"/>
        </w:rPr>
        <w:t>a. Ofta</w:t>
      </w:r>
      <w:r w:rsidR="00B90C7F">
        <w:rPr>
          <w:lang w:val="sv-FI"/>
        </w:rPr>
        <w:t xml:space="preserve"> visas </w:t>
      </w:r>
      <w:r w:rsidR="00897D74">
        <w:rPr>
          <w:lang w:val="sv-FI"/>
        </w:rPr>
        <w:t xml:space="preserve">koden också </w:t>
      </w:r>
      <w:r w:rsidR="00B90C7F">
        <w:rPr>
          <w:lang w:val="sv-FI"/>
        </w:rPr>
        <w:t>för alla webbsidans besökare.</w:t>
      </w:r>
      <w:r w:rsidR="000F0A21">
        <w:rPr>
          <w:lang w:val="sv-FI"/>
        </w:rPr>
        <w:t xml:space="preserve"> E</w:t>
      </w:r>
      <w:r w:rsidR="0068234A">
        <w:rPr>
          <w:lang w:val="sv-FI"/>
        </w:rPr>
        <w:t>tt exempel på detta är kommentering</w:t>
      </w:r>
      <w:r w:rsidR="000F0A21">
        <w:rPr>
          <w:lang w:val="sv-FI"/>
        </w:rPr>
        <w:t>sfunktioner på webbapplikationer så som bloggar.</w:t>
      </w:r>
    </w:p>
    <w:p w:rsidR="00D50957" w:rsidRDefault="00C13903" w:rsidP="00F47D44">
      <w:pPr>
        <w:rPr>
          <w:lang w:val="sv-FI"/>
        </w:rPr>
      </w:pPr>
      <w:r>
        <w:rPr>
          <w:lang w:val="sv-FI"/>
        </w:rPr>
        <w:lastRenderedPageBreak/>
        <w:t>3. DOM-baserad webbkodsinjektion</w:t>
      </w:r>
      <w:r>
        <w:rPr>
          <w:lang w:val="sv-FI"/>
        </w:rPr>
        <w:br/>
      </w:r>
      <w:r w:rsidR="0019746C">
        <w:rPr>
          <w:lang w:val="sv-FI"/>
        </w:rPr>
        <w:t xml:space="preserve">I denna kategori kommer den </w:t>
      </w:r>
      <w:r w:rsidR="00FD1290">
        <w:rPr>
          <w:lang w:val="sv-FI"/>
        </w:rPr>
        <w:t>injicerade</w:t>
      </w:r>
      <w:r w:rsidR="0019746C">
        <w:rPr>
          <w:lang w:val="sv-FI"/>
        </w:rPr>
        <w:t xml:space="preserve"> koden aldrig att skickas över nätverket, istället så används redan existerande </w:t>
      </w:r>
      <w:r w:rsidR="003B0F19">
        <w:rPr>
          <w:lang w:val="sv-FI"/>
        </w:rPr>
        <w:t>webbkod</w:t>
      </w:r>
      <w:r w:rsidR="0019746C">
        <w:rPr>
          <w:lang w:val="sv-FI"/>
        </w:rPr>
        <w:t xml:space="preserve"> för att skriva ut den skadliga koden från exempelvis </w:t>
      </w:r>
      <w:r w:rsidR="00856B17">
        <w:rPr>
          <w:lang w:val="sv-FI"/>
        </w:rPr>
        <w:t>webbadressen</w:t>
      </w:r>
      <w:r w:rsidR="0019746C">
        <w:rPr>
          <w:lang w:val="sv-FI"/>
        </w:rPr>
        <w:t>.</w:t>
      </w:r>
      <w:r w:rsidR="0019746C">
        <w:rPr>
          <w:lang w:val="sv-FI"/>
        </w:rPr>
        <w:br/>
        <w:t>Exempel:</w:t>
      </w:r>
      <w:r w:rsidR="00F47D44">
        <w:rPr>
          <w:lang w:val="sv-FI"/>
        </w:rPr>
        <w:t xml:space="preserve"> I webbsidan finns koden </w:t>
      </w:r>
    </w:p>
    <w:p w:rsidR="00D50957" w:rsidRDefault="00F47D44" w:rsidP="00E66F8E">
      <w:pPr>
        <w:pStyle w:val="Codeexample"/>
        <w:rPr>
          <w:rStyle w:val="CodeexampleChar"/>
        </w:rPr>
      </w:pPr>
      <w:r w:rsidRPr="00D50957">
        <w:t>&lt;SCRIPT&gt;</w:t>
      </w:r>
      <w:r w:rsidRPr="00D50957">
        <w:br/>
        <w:t>var pos=document.URL.indexOf("name=")+5; document.write(document.URL.substring(pos,document.URL.length));</w:t>
      </w:r>
      <w:r w:rsidRPr="00D50957">
        <w:br/>
        <w:t>&lt;/SCRIPT&gt;</w:t>
      </w:r>
    </w:p>
    <w:p w:rsidR="00F47D44" w:rsidRDefault="00F47D44" w:rsidP="00F47D44">
      <w:pPr>
        <w:rPr>
          <w:lang w:val="sv-FI"/>
        </w:rPr>
      </w:pPr>
      <w:r>
        <w:rPr>
          <w:lang w:val="sv-FI"/>
        </w:rPr>
        <w:t>Normalt sett skulle denna kod användas för att välkomna användaren:</w:t>
      </w:r>
      <w:r>
        <w:rPr>
          <w:lang w:val="sv-FI"/>
        </w:rPr>
        <w:br/>
      </w:r>
      <w:hyperlink r:id="rId11" w:history="1">
        <w:r w:rsidRPr="000E11C6">
          <w:rPr>
            <w:rStyle w:val="Hyperlink"/>
            <w:lang w:val="sv-FI"/>
          </w:rPr>
          <w:t>http://www.vulnerable.site/welcome.html?name=Joe</w:t>
        </w:r>
      </w:hyperlink>
      <w:r>
        <w:rPr>
          <w:lang w:val="sv-FI"/>
        </w:rPr>
        <w:br/>
        <w:t>Men skulle också kunna användas för kodinjektion:</w:t>
      </w:r>
      <w:r>
        <w:rPr>
          <w:lang w:val="sv-FI"/>
        </w:rPr>
        <w:br/>
      </w:r>
      <w:hyperlink r:id="rId12" w:history="1">
        <w:r w:rsidRPr="000E11C6">
          <w:rPr>
            <w:rStyle w:val="Hyperlink"/>
            <w:lang w:val="sv-FI"/>
          </w:rPr>
          <w:t>http://www.vulnerable.site/welcome.html?name=&lt;script&gt;alert(document.cookie)&lt;/script</w:t>
        </w:r>
      </w:hyperlink>
      <w:r w:rsidRPr="00F47D44">
        <w:rPr>
          <w:lang w:val="sv-FI"/>
        </w:rPr>
        <w:t>&gt;</w:t>
      </w:r>
    </w:p>
    <w:p w:rsidR="00970C7A" w:rsidRDefault="0051366A">
      <w:pPr>
        <w:rPr>
          <w:lang w:val="sv-FI"/>
        </w:rPr>
      </w:pPr>
      <w:r>
        <w:rPr>
          <w:lang w:val="sv-FI"/>
        </w:rPr>
        <w:t>Faktum är att koden som injiceras</w:t>
      </w:r>
      <w:r w:rsidR="00F47D44">
        <w:rPr>
          <w:lang w:val="sv-FI"/>
        </w:rPr>
        <w:t xml:space="preserve"> behöver aldrig skickas till servern</w:t>
      </w:r>
      <w:sdt>
        <w:sdtPr>
          <w:rPr>
            <w:lang w:val="sv-FI"/>
          </w:rPr>
          <w:id w:val="13556040"/>
          <w:citation/>
        </w:sdtPr>
        <w:sdtContent>
          <w:r w:rsidR="00437CE6">
            <w:rPr>
              <w:lang w:val="sv-FI"/>
            </w:rPr>
            <w:fldChar w:fldCharType="begin"/>
          </w:r>
          <w:r w:rsidR="00F47D44">
            <w:rPr>
              <w:lang w:val="sv-FI"/>
            </w:rPr>
            <w:instrText xml:space="preserve"> CITATION Ami05 \l 2077 </w:instrText>
          </w:r>
          <w:r w:rsidR="00437CE6">
            <w:rPr>
              <w:lang w:val="sv-FI"/>
            </w:rPr>
            <w:fldChar w:fldCharType="separate"/>
          </w:r>
          <w:r w:rsidR="00AE643F">
            <w:rPr>
              <w:noProof/>
              <w:lang w:val="sv-FI"/>
            </w:rPr>
            <w:t xml:space="preserve"> </w:t>
          </w:r>
          <w:r w:rsidR="00AE643F" w:rsidRPr="00AE643F">
            <w:rPr>
              <w:noProof/>
              <w:lang w:val="sv-FI"/>
            </w:rPr>
            <w:t>[14]</w:t>
          </w:r>
          <w:r w:rsidR="00437CE6">
            <w:rPr>
              <w:lang w:val="sv-FI"/>
            </w:rPr>
            <w:fldChar w:fldCharType="end"/>
          </w:r>
        </w:sdtContent>
      </w:sdt>
      <w:r w:rsidR="00F47D44">
        <w:rPr>
          <w:lang w:val="sv-FI"/>
        </w:rPr>
        <w:t>.</w:t>
      </w:r>
    </w:p>
    <w:p w:rsidR="00F13B52" w:rsidRDefault="00F13B52" w:rsidP="00F13B52">
      <w:pPr>
        <w:pStyle w:val="Heading3"/>
        <w:rPr>
          <w:lang w:val="sv-FI"/>
        </w:rPr>
      </w:pPr>
      <w:bookmarkStart w:id="9" w:name="_Toc356406920"/>
      <w:r>
        <w:rPr>
          <w:lang w:val="sv-FI"/>
        </w:rPr>
        <w:t>Webbkodsinjektion i HTML5</w:t>
      </w:r>
      <w:bookmarkEnd w:id="9"/>
      <w:r w:rsidR="00280B57">
        <w:rPr>
          <w:lang w:val="sv-FI"/>
        </w:rPr>
        <w:br/>
      </w:r>
    </w:p>
    <w:p w:rsidR="00844DFB" w:rsidRDefault="00844DFB" w:rsidP="00B20153">
      <w:pPr>
        <w:rPr>
          <w:lang w:val="sv-FI"/>
        </w:rPr>
      </w:pPr>
      <w:r>
        <w:rPr>
          <w:lang w:val="sv-FI"/>
        </w:rPr>
        <w:t>I HTML5-standarden har många nya taggar introducerats.</w:t>
      </w:r>
      <w:r w:rsidR="00C668A4">
        <w:rPr>
          <w:lang w:val="sv-FI"/>
        </w:rPr>
        <w:t xml:space="preserve"> En del av dessa används för media</w:t>
      </w:r>
      <w:r w:rsidR="00791DA9">
        <w:rPr>
          <w:lang w:val="sv-FI"/>
        </w:rPr>
        <w:t xml:space="preserve">, såsom </w:t>
      </w:r>
      <w:r w:rsidR="00791DA9" w:rsidRPr="00791DA9">
        <w:rPr>
          <w:i/>
          <w:lang w:val="sv-FI"/>
        </w:rPr>
        <w:t>audio</w:t>
      </w:r>
      <w:r w:rsidR="00791DA9">
        <w:rPr>
          <w:lang w:val="sv-FI"/>
        </w:rPr>
        <w:t xml:space="preserve"> för att spela upp ljud och </w:t>
      </w:r>
      <w:r w:rsidR="00791DA9" w:rsidRPr="00791DA9">
        <w:rPr>
          <w:i/>
          <w:lang w:val="sv-FI"/>
        </w:rPr>
        <w:t>video</w:t>
      </w:r>
      <w:r w:rsidR="00C97C30">
        <w:rPr>
          <w:lang w:val="sv-FI"/>
        </w:rPr>
        <w:t xml:space="preserve"> för att spela upp videofiler.</w:t>
      </w:r>
      <w:r w:rsidR="00CF2F81">
        <w:rPr>
          <w:lang w:val="sv-FI"/>
        </w:rPr>
        <w:t xml:space="preserve"> </w:t>
      </w:r>
      <w:r w:rsidR="00022BC3">
        <w:rPr>
          <w:lang w:val="sv-FI"/>
        </w:rPr>
        <w:t>Andra taggar har en sema</w:t>
      </w:r>
      <w:r w:rsidR="00791DA9">
        <w:rPr>
          <w:lang w:val="sv-FI"/>
        </w:rPr>
        <w:t xml:space="preserve">ntisk innebörd, som exempelvis </w:t>
      </w:r>
      <w:r w:rsidR="00791DA9" w:rsidRPr="00791DA9">
        <w:rPr>
          <w:i/>
          <w:lang w:val="sv-FI"/>
        </w:rPr>
        <w:t>header</w:t>
      </w:r>
      <w:r w:rsidR="00791DA9">
        <w:rPr>
          <w:lang w:val="sv-FI"/>
        </w:rPr>
        <w:t xml:space="preserve"> och </w:t>
      </w:r>
      <w:r w:rsidR="00022BC3" w:rsidRPr="00791DA9">
        <w:rPr>
          <w:i/>
          <w:lang w:val="sv-FI"/>
        </w:rPr>
        <w:t>article</w:t>
      </w:r>
      <w:r w:rsidR="00022BC3">
        <w:rPr>
          <w:lang w:val="sv-FI"/>
        </w:rPr>
        <w:t>.</w:t>
      </w:r>
      <w:r w:rsidR="001E3F0C">
        <w:rPr>
          <w:lang w:val="sv-FI"/>
        </w:rPr>
        <w:t xml:space="preserve"> Detta gör att webbläsaren har en bättre förståelse för vilket innehål</w:t>
      </w:r>
      <w:r w:rsidR="00791DA9">
        <w:rPr>
          <w:lang w:val="sv-FI"/>
        </w:rPr>
        <w:t>l som är viktigt på en webbsida</w:t>
      </w:r>
      <w:r w:rsidR="001E3F0C" w:rsidRPr="001E3F0C">
        <w:rPr>
          <w:lang w:val="sv-FI"/>
        </w:rPr>
        <w:t xml:space="preserve"> </w:t>
      </w:r>
      <w:sdt>
        <w:sdtPr>
          <w:rPr>
            <w:lang w:val="sv-FI"/>
          </w:rPr>
          <w:id w:val="9212140"/>
          <w:citation/>
        </w:sdtPr>
        <w:sdtContent>
          <w:r w:rsidR="00437CE6">
            <w:rPr>
              <w:lang w:val="sv-FI"/>
            </w:rPr>
            <w:fldChar w:fldCharType="begin"/>
          </w:r>
          <w:r w:rsidR="001E3F0C">
            <w:rPr>
              <w:lang w:val="sv-FI"/>
            </w:rPr>
            <w:instrText xml:space="preserve"> CITATION W3C121 \l 2077 </w:instrText>
          </w:r>
          <w:r w:rsidR="00437CE6">
            <w:rPr>
              <w:lang w:val="sv-FI"/>
            </w:rPr>
            <w:fldChar w:fldCharType="separate"/>
          </w:r>
          <w:r w:rsidR="00AE643F" w:rsidRPr="00AE643F">
            <w:rPr>
              <w:noProof/>
              <w:lang w:val="sv-FI"/>
            </w:rPr>
            <w:t>[15]</w:t>
          </w:r>
          <w:r w:rsidR="00437CE6">
            <w:rPr>
              <w:lang w:val="sv-FI"/>
            </w:rPr>
            <w:fldChar w:fldCharType="end"/>
          </w:r>
        </w:sdtContent>
      </w:sdt>
      <w:r w:rsidR="00791DA9">
        <w:rPr>
          <w:lang w:val="sv-FI"/>
        </w:rPr>
        <w:t>.</w:t>
      </w:r>
    </w:p>
    <w:p w:rsidR="00BC2A5B" w:rsidRDefault="001E3F0C" w:rsidP="00B20153">
      <w:pPr>
        <w:rPr>
          <w:lang w:val="sv-FI"/>
        </w:rPr>
      </w:pPr>
      <w:r>
        <w:rPr>
          <w:lang w:val="sv-FI"/>
        </w:rPr>
        <w:t xml:space="preserve">Fastän dessa taggar inte direkt påverkar webbkodsinjektion, så har de ändå en betydelse för filter som försöker filtrera bort skadlig webbkod. </w:t>
      </w:r>
      <w:r w:rsidR="001C7301">
        <w:rPr>
          <w:lang w:val="sv-FI"/>
        </w:rPr>
        <w:t>E</w:t>
      </w:r>
      <w:r w:rsidR="00BB26C3">
        <w:rPr>
          <w:lang w:val="sv-FI"/>
        </w:rPr>
        <w:t xml:space="preserve">n webbapplikation som tar emot </w:t>
      </w:r>
      <w:r w:rsidR="001C7301">
        <w:rPr>
          <w:lang w:val="sv-FI"/>
        </w:rPr>
        <w:t>text</w:t>
      </w:r>
      <w:r w:rsidR="00BB26C3">
        <w:rPr>
          <w:lang w:val="sv-FI"/>
        </w:rPr>
        <w:t xml:space="preserve"> från användarna </w:t>
      </w:r>
      <w:r w:rsidR="001C7301">
        <w:rPr>
          <w:lang w:val="sv-FI"/>
        </w:rPr>
        <w:t>kan exempelvis vilja</w:t>
      </w:r>
      <w:r w:rsidR="00BB26C3">
        <w:rPr>
          <w:lang w:val="sv-FI"/>
        </w:rPr>
        <w:t xml:space="preserve"> att användarna skall kunna använda HTML för att strukturera upp sin </w:t>
      </w:r>
      <w:r w:rsidR="001C7301">
        <w:rPr>
          <w:lang w:val="sv-FI"/>
        </w:rPr>
        <w:t>text</w:t>
      </w:r>
      <w:r w:rsidR="00BB26C3">
        <w:rPr>
          <w:lang w:val="sv-FI"/>
        </w:rPr>
        <w:t>, men däremot bör de inte få k</w:t>
      </w:r>
      <w:r w:rsidR="00791DA9">
        <w:rPr>
          <w:lang w:val="sv-FI"/>
        </w:rPr>
        <w:t xml:space="preserve">öra webbkod. Att endast radera </w:t>
      </w:r>
      <w:r w:rsidR="00791DA9" w:rsidRPr="00791DA9">
        <w:rPr>
          <w:i/>
          <w:lang w:val="sv-FI"/>
        </w:rPr>
        <w:t>script</w:t>
      </w:r>
      <w:r w:rsidR="00BB26C3">
        <w:rPr>
          <w:lang w:val="sv-FI"/>
        </w:rPr>
        <w:t>-taggar fungerar inte, eftersom det går att köra webbkod också i attribut.</w:t>
      </w:r>
    </w:p>
    <w:p w:rsidR="00BC2A5B" w:rsidRDefault="00BC2A5B">
      <w:pPr>
        <w:spacing w:line="276" w:lineRule="auto"/>
        <w:rPr>
          <w:lang w:val="sv-FI"/>
        </w:rPr>
      </w:pPr>
      <w:r>
        <w:rPr>
          <w:lang w:val="sv-FI"/>
        </w:rPr>
        <w:br w:type="page"/>
      </w:r>
    </w:p>
    <w:p w:rsidR="000259E6" w:rsidRDefault="00294A6B" w:rsidP="000259E6">
      <w:pPr>
        <w:pStyle w:val="Heading2"/>
        <w:rPr>
          <w:lang w:val="sv-FI"/>
        </w:rPr>
      </w:pPr>
      <w:bookmarkStart w:id="10" w:name="_Ref356380583"/>
      <w:bookmarkStart w:id="11" w:name="_Toc356406921"/>
      <w:r>
        <w:rPr>
          <w:lang w:val="sv-FI"/>
        </w:rPr>
        <w:lastRenderedPageBreak/>
        <w:t>Cross-site request forgery</w:t>
      </w:r>
      <w:r w:rsidR="00FD1290">
        <w:rPr>
          <w:lang w:val="sv-FI"/>
        </w:rPr>
        <w:t xml:space="preserve"> (CSRF</w:t>
      </w:r>
      <w:r>
        <w:rPr>
          <w:lang w:val="sv-FI"/>
        </w:rPr>
        <w:t>)</w:t>
      </w:r>
      <w:bookmarkEnd w:id="10"/>
      <w:bookmarkEnd w:id="11"/>
    </w:p>
    <w:p w:rsidR="00F55F36" w:rsidRDefault="00500481" w:rsidP="00F55F36">
      <w:pPr>
        <w:rPr>
          <w:lang w:val="sv-FI"/>
        </w:rPr>
      </w:pPr>
      <w:r>
        <w:rPr>
          <w:lang w:val="sv-FI"/>
        </w:rPr>
        <w:t>Med CSRF menas förfalskandet av förfrågningar mellan webbapplikationer. Det är frågan om webbkod som skickar</w:t>
      </w:r>
      <w:r w:rsidR="00F249E6">
        <w:rPr>
          <w:lang w:val="sv-FI"/>
        </w:rPr>
        <w:t xml:space="preserve"> en </w:t>
      </w:r>
      <w:r>
        <w:rPr>
          <w:lang w:val="sv-FI"/>
        </w:rPr>
        <w:t xml:space="preserve">oönskad </w:t>
      </w:r>
      <w:r w:rsidR="00F249E6">
        <w:rPr>
          <w:lang w:val="sv-FI"/>
        </w:rPr>
        <w:t>förfrågan från en sida till en annan</w:t>
      </w:r>
      <w:r w:rsidR="006F57DF">
        <w:rPr>
          <w:lang w:val="sv-FI"/>
        </w:rPr>
        <w:t xml:space="preserve">. Som exempel kan vi ta en legitim webbapplikation, där användaren är inloggad. Applikationen har ett formulär för att skapa nya användare, och skickar </w:t>
      </w:r>
      <w:r w:rsidR="00861EB8">
        <w:rPr>
          <w:lang w:val="sv-FI"/>
        </w:rPr>
        <w:t>data från formuläret till servern. En attackerare kan skapa en färdigt ifylld kopia av formuläret på sin webbsida</w:t>
      </w:r>
      <w:r w:rsidR="00D16D43">
        <w:rPr>
          <w:lang w:val="sv-FI"/>
        </w:rPr>
        <w:t>, som dessutom kommer att skickas automatiskt</w:t>
      </w:r>
      <w:r w:rsidR="00861EB8">
        <w:rPr>
          <w:lang w:val="sv-FI"/>
        </w:rPr>
        <w:t>. Om användaren luras att besöka sidan med det falska formulär</w:t>
      </w:r>
      <w:r w:rsidR="00D16D43">
        <w:rPr>
          <w:lang w:val="sv-FI"/>
        </w:rPr>
        <w:t xml:space="preserve">et kommer dennes webbläsare att skicka in formuläret till webbapplikationen, och därmed skapa en användare </w:t>
      </w:r>
      <w:sdt>
        <w:sdtPr>
          <w:rPr>
            <w:lang w:val="sv-FI"/>
          </w:rPr>
          <w:id w:val="13556036"/>
          <w:citation/>
        </w:sdtPr>
        <w:sdtContent>
          <w:r w:rsidR="00437CE6">
            <w:rPr>
              <w:lang w:val="sv-FI"/>
            </w:rPr>
            <w:fldChar w:fldCharType="begin"/>
          </w:r>
          <w:r w:rsidR="00D16D43">
            <w:rPr>
              <w:lang w:val="sv-FI"/>
            </w:rPr>
            <w:instrText xml:space="preserve"> CITATION CWE131 \l 2077 </w:instrText>
          </w:r>
          <w:r w:rsidR="00437CE6">
            <w:rPr>
              <w:lang w:val="sv-FI"/>
            </w:rPr>
            <w:fldChar w:fldCharType="separate"/>
          </w:r>
          <w:r w:rsidR="00AE643F" w:rsidRPr="00AE643F">
            <w:rPr>
              <w:noProof/>
              <w:lang w:val="sv-FI"/>
            </w:rPr>
            <w:t>[16]</w:t>
          </w:r>
          <w:r w:rsidR="00437CE6">
            <w:rPr>
              <w:lang w:val="sv-FI"/>
            </w:rPr>
            <w:fldChar w:fldCharType="end"/>
          </w:r>
        </w:sdtContent>
      </w:sdt>
      <w:r w:rsidR="00826EAC">
        <w:rPr>
          <w:lang w:val="sv-FI"/>
        </w:rPr>
        <w:t>.</w:t>
      </w:r>
    </w:p>
    <w:p w:rsidR="00D36ABE" w:rsidRDefault="00D36ABE" w:rsidP="00F55F36">
      <w:pPr>
        <w:rPr>
          <w:lang w:val="sv-FI"/>
        </w:rPr>
      </w:pPr>
      <w:r>
        <w:rPr>
          <w:lang w:val="sv-FI"/>
        </w:rPr>
        <w:t>Exempelkod för detta skulle se ut ungefär så</w:t>
      </w:r>
      <w:r w:rsidR="00211962">
        <w:rPr>
          <w:lang w:val="sv-FI"/>
        </w:rPr>
        <w:t xml:space="preserve"> </w:t>
      </w:r>
      <w:r>
        <w:rPr>
          <w:lang w:val="sv-FI"/>
        </w:rPr>
        <w:t>här på den legitima sidan:</w:t>
      </w:r>
    </w:p>
    <w:p w:rsidR="00D36ABE" w:rsidRPr="00F55F36" w:rsidRDefault="00D36ABE" w:rsidP="00E66F8E">
      <w:pPr>
        <w:pStyle w:val="Codeexample"/>
      </w:pPr>
      <w:r w:rsidRPr="00D36ABE">
        <w:t>&lt;form action="/url/profile.php" method="post"&gt;</w:t>
      </w:r>
      <w:r>
        <w:br/>
      </w:r>
      <w:r w:rsidRPr="00D36ABE">
        <w:t>&lt;input type="text" name="</w:t>
      </w:r>
      <w:r w:rsidR="00FD17A7">
        <w:t>username</w:t>
      </w:r>
      <w:r w:rsidRPr="00D36ABE">
        <w:t>"/&gt;</w:t>
      </w:r>
      <w:r>
        <w:br/>
      </w:r>
      <w:r w:rsidRPr="00D36ABE">
        <w:t>&lt;input type="text" name="</w:t>
      </w:r>
      <w:r w:rsidR="00FD17A7">
        <w:t>password</w:t>
      </w:r>
      <w:r w:rsidRPr="00D36ABE">
        <w:t>"/&gt;</w:t>
      </w:r>
      <w:r>
        <w:br/>
      </w:r>
      <w:r w:rsidRPr="00D36ABE">
        <w:t>&lt;input type="submit" name="submit" value="Update"/&gt;</w:t>
      </w:r>
      <w:r>
        <w:br/>
      </w:r>
      <w:r w:rsidRPr="00D36ABE">
        <w:t>&lt;/form&gt;</w:t>
      </w:r>
    </w:p>
    <w:p w:rsidR="00D36ABE" w:rsidRDefault="00211962" w:rsidP="00D36ABE">
      <w:pPr>
        <w:rPr>
          <w:lang w:val="sv-FI"/>
        </w:rPr>
      </w:pPr>
      <w:r>
        <w:rPr>
          <w:lang w:val="sv-FI"/>
        </w:rPr>
        <w:t>Koden definierar</w:t>
      </w:r>
      <w:r w:rsidR="00D36ABE">
        <w:rPr>
          <w:lang w:val="sv-FI"/>
        </w:rPr>
        <w:t xml:space="preserve"> ett textfält </w:t>
      </w:r>
      <w:r w:rsidR="00FD17A7">
        <w:rPr>
          <w:lang w:val="sv-FI"/>
        </w:rPr>
        <w:t>vardera</w:t>
      </w:r>
      <w:r w:rsidR="00D36ABE">
        <w:rPr>
          <w:lang w:val="sv-FI"/>
        </w:rPr>
        <w:t xml:space="preserve"> </w:t>
      </w:r>
      <w:r w:rsidR="00FD17A7">
        <w:rPr>
          <w:lang w:val="sv-FI"/>
        </w:rPr>
        <w:t>för användarnamn och lösenord</w:t>
      </w:r>
      <w:r w:rsidR="00D36ABE">
        <w:rPr>
          <w:lang w:val="sv-FI"/>
        </w:rPr>
        <w:t xml:space="preserve">, samt en knapp för att skicka in formuläret. </w:t>
      </w:r>
    </w:p>
    <w:p w:rsidR="00D36ABE" w:rsidRDefault="00D36ABE" w:rsidP="00D36ABE">
      <w:pPr>
        <w:rPr>
          <w:lang w:val="sv-FI"/>
        </w:rPr>
      </w:pPr>
      <w:r>
        <w:rPr>
          <w:lang w:val="sv-FI"/>
        </w:rPr>
        <w:t xml:space="preserve">Motsvarande CSRF-kod på attackerarens </w:t>
      </w:r>
      <w:r w:rsidR="00211962">
        <w:rPr>
          <w:lang w:val="sv-FI"/>
        </w:rPr>
        <w:t xml:space="preserve">sida </w:t>
      </w:r>
      <w:r>
        <w:rPr>
          <w:lang w:val="sv-FI"/>
        </w:rPr>
        <w:t>skulle kunna se ut såhär:</w:t>
      </w:r>
    </w:p>
    <w:p w:rsidR="00D36ABE" w:rsidRDefault="00D36ABE" w:rsidP="00E66F8E">
      <w:pPr>
        <w:pStyle w:val="Codeexample"/>
      </w:pPr>
      <w:r w:rsidRPr="00D36ABE">
        <w:t>&lt;</w:t>
      </w:r>
      <w:r w:rsidR="006F16F1">
        <w:t>body</w:t>
      </w:r>
      <w:r w:rsidRPr="00D36ABE">
        <w:t xml:space="preserve"> onload="javascript:</w:t>
      </w:r>
      <w:r w:rsidR="00FD17A7">
        <w:t>form.submit()</w:t>
      </w:r>
      <w:r w:rsidRPr="00D36ABE">
        <w:t>;"&gt;</w:t>
      </w:r>
      <w:r>
        <w:br/>
      </w:r>
      <w:r w:rsidRPr="00D36ABE">
        <w:t>&lt;form action="http://victim.example.com/profile.php" id="form" method="post"&gt;</w:t>
      </w:r>
      <w:r>
        <w:br/>
      </w:r>
      <w:r w:rsidRPr="00D36ABE">
        <w:t>&lt;input type="hidden" name="</w:t>
      </w:r>
      <w:r w:rsidR="00FD17A7">
        <w:t>username</w:t>
      </w:r>
      <w:r w:rsidRPr="00D36ABE">
        <w:t>" value="</w:t>
      </w:r>
      <w:r w:rsidR="00FD17A7">
        <w:t>hacker</w:t>
      </w:r>
      <w:r w:rsidRPr="00D36ABE">
        <w:t>"&gt;</w:t>
      </w:r>
      <w:r>
        <w:br/>
      </w:r>
      <w:r w:rsidRPr="00D36ABE">
        <w:t>&lt;input type="hidden" name="</w:t>
      </w:r>
      <w:r w:rsidR="00FD17A7">
        <w:t>password</w:t>
      </w:r>
      <w:r w:rsidRPr="00D36ABE">
        <w:t>" value="</w:t>
      </w:r>
      <w:r w:rsidR="00FD17A7">
        <w:t>hacker123</w:t>
      </w:r>
      <w:r w:rsidRPr="00D36ABE">
        <w:t>"&gt;</w:t>
      </w:r>
      <w:r>
        <w:br/>
      </w:r>
      <w:r w:rsidRPr="00D36ABE">
        <w:t>&lt;/form&gt;</w:t>
      </w:r>
    </w:p>
    <w:p w:rsidR="00D028D3" w:rsidRDefault="006F16F1" w:rsidP="00D36ABE">
      <w:pPr>
        <w:rPr>
          <w:lang w:val="sv-FI"/>
        </w:rPr>
      </w:pPr>
      <w:r>
        <w:rPr>
          <w:lang w:val="sv-FI"/>
        </w:rPr>
        <w:t>Efters</w:t>
      </w:r>
      <w:r w:rsidR="00826EAC">
        <w:rPr>
          <w:lang w:val="sv-FI"/>
        </w:rPr>
        <w:t xml:space="preserve">om alla </w:t>
      </w:r>
      <w:r w:rsidRPr="00826EAC">
        <w:rPr>
          <w:i/>
          <w:lang w:val="sv-FI"/>
        </w:rPr>
        <w:t>input</w:t>
      </w:r>
      <w:r>
        <w:rPr>
          <w:lang w:val="sv-FI"/>
        </w:rPr>
        <w:t xml:space="preserve">-taggarna har attributet </w:t>
      </w:r>
      <w:r w:rsidRPr="006F16F1">
        <w:rPr>
          <w:i/>
          <w:lang w:val="sv-FI"/>
        </w:rPr>
        <w:t>type</w:t>
      </w:r>
      <w:r w:rsidR="00826EAC">
        <w:rPr>
          <w:lang w:val="sv-FI"/>
        </w:rPr>
        <w:t xml:space="preserve"> specifierat till </w:t>
      </w:r>
      <w:r w:rsidR="00826EAC" w:rsidRPr="00826EAC">
        <w:rPr>
          <w:i/>
          <w:lang w:val="sv-FI"/>
        </w:rPr>
        <w:t>hidden</w:t>
      </w:r>
      <w:r>
        <w:rPr>
          <w:lang w:val="sv-FI"/>
        </w:rPr>
        <w:t>, kommer ingenting at</w:t>
      </w:r>
      <w:r w:rsidR="00826EAC">
        <w:rPr>
          <w:lang w:val="sv-FI"/>
        </w:rPr>
        <w:t xml:space="preserve">t synas för användaren. I </w:t>
      </w:r>
      <w:r w:rsidR="00826EAC" w:rsidRPr="00826EAC">
        <w:rPr>
          <w:i/>
          <w:lang w:val="sv-FI"/>
        </w:rPr>
        <w:t>body</w:t>
      </w:r>
      <w:r>
        <w:rPr>
          <w:lang w:val="sv-FI"/>
        </w:rPr>
        <w:t xml:space="preserve">-taggens attribut </w:t>
      </w:r>
      <w:r w:rsidRPr="00826EAC">
        <w:rPr>
          <w:i/>
          <w:lang w:val="sv-FI"/>
        </w:rPr>
        <w:t>onload</w:t>
      </w:r>
      <w:r>
        <w:rPr>
          <w:lang w:val="sv-FI"/>
        </w:rPr>
        <w:t xml:space="preserve"> sätts koden som skickar formuläret automatiskt. I detta fall skulle användaren märka detta, eftersom han eller hon blir vidarebef</w:t>
      </w:r>
      <w:r w:rsidR="000C6285">
        <w:rPr>
          <w:lang w:val="sv-FI"/>
        </w:rPr>
        <w:t>ordrad till den legitima sidan.</w:t>
      </w:r>
      <w:r w:rsidR="00D028D3">
        <w:rPr>
          <w:lang w:val="sv-FI"/>
        </w:rPr>
        <w:t xml:space="preserve"> </w:t>
      </w:r>
      <w:r>
        <w:rPr>
          <w:lang w:val="sv-FI"/>
        </w:rPr>
        <w:t>Förfrågningen</w:t>
      </w:r>
      <w:r w:rsidR="000C6285">
        <w:rPr>
          <w:lang w:val="sv-FI"/>
        </w:rPr>
        <w:t xml:space="preserve"> går </w:t>
      </w:r>
      <w:r>
        <w:rPr>
          <w:lang w:val="sv-FI"/>
        </w:rPr>
        <w:t>också att köra i bakgrunden</w:t>
      </w:r>
      <w:r w:rsidR="000D4294">
        <w:rPr>
          <w:lang w:val="sv-FI"/>
        </w:rPr>
        <w:t>, exempelvis genom att visa koden i en ram</w:t>
      </w:r>
      <w:sdt>
        <w:sdtPr>
          <w:rPr>
            <w:lang w:val="sv-FI"/>
          </w:rPr>
          <w:id w:val="28054107"/>
          <w:citation/>
        </w:sdtPr>
        <w:sdtContent>
          <w:r w:rsidR="00D028D3">
            <w:rPr>
              <w:lang w:val="sv-FI"/>
            </w:rPr>
            <w:fldChar w:fldCharType="begin"/>
          </w:r>
          <w:r w:rsidR="00D028D3">
            <w:rPr>
              <w:lang w:val="sv-FI"/>
            </w:rPr>
            <w:instrText xml:space="preserve"> CITATION CWE131 \l 2077 </w:instrText>
          </w:r>
          <w:r w:rsidR="00D028D3">
            <w:rPr>
              <w:lang w:val="sv-FI"/>
            </w:rPr>
            <w:fldChar w:fldCharType="separate"/>
          </w:r>
          <w:r w:rsidR="00AE643F">
            <w:rPr>
              <w:noProof/>
              <w:lang w:val="sv-FI"/>
            </w:rPr>
            <w:t xml:space="preserve"> </w:t>
          </w:r>
          <w:r w:rsidR="00AE643F" w:rsidRPr="00AE643F">
            <w:rPr>
              <w:noProof/>
              <w:lang w:val="sv-FI"/>
            </w:rPr>
            <w:t>[16]</w:t>
          </w:r>
          <w:r w:rsidR="00D028D3">
            <w:rPr>
              <w:lang w:val="sv-FI"/>
            </w:rPr>
            <w:fldChar w:fldCharType="end"/>
          </w:r>
        </w:sdtContent>
      </w:sdt>
      <w:r w:rsidR="00C01AF1">
        <w:rPr>
          <w:lang w:val="sv-FI"/>
        </w:rPr>
        <w:t>.</w:t>
      </w:r>
      <w:r w:rsidR="00D028D3">
        <w:rPr>
          <w:lang w:val="sv-FI"/>
        </w:rPr>
        <w:t xml:space="preserve"> </w:t>
      </w:r>
    </w:p>
    <w:p w:rsidR="00D36ABE" w:rsidRDefault="00C01AF1" w:rsidP="00D36ABE">
      <w:pPr>
        <w:rPr>
          <w:lang w:val="sv-FI"/>
        </w:rPr>
      </w:pPr>
      <w:r>
        <w:rPr>
          <w:lang w:val="sv-FI"/>
        </w:rPr>
        <w:lastRenderedPageBreak/>
        <w:t>Denna attack går också att kombinera med webbkodsinjektion</w:t>
      </w:r>
      <w:r w:rsidR="009F1BF4">
        <w:rPr>
          <w:lang w:val="sv-FI"/>
        </w:rPr>
        <w:t>.</w:t>
      </w:r>
      <w:r>
        <w:rPr>
          <w:lang w:val="sv-FI"/>
        </w:rPr>
        <w:t xml:space="preserve"> </w:t>
      </w:r>
      <w:r w:rsidR="009F1BF4">
        <w:rPr>
          <w:lang w:val="sv-FI"/>
        </w:rPr>
        <w:t>D</w:t>
      </w:r>
      <w:r>
        <w:rPr>
          <w:lang w:val="sv-FI"/>
        </w:rPr>
        <w:t>å kan</w:t>
      </w:r>
      <w:r w:rsidR="00FC0CBF">
        <w:rPr>
          <w:lang w:val="sv-FI"/>
        </w:rPr>
        <w:t xml:space="preserve"> </w:t>
      </w:r>
      <w:r w:rsidR="009F1BF4">
        <w:rPr>
          <w:lang w:val="sv-FI"/>
        </w:rPr>
        <w:t xml:space="preserve">funktionen </w:t>
      </w:r>
      <w:r w:rsidR="00FC0CBF" w:rsidRPr="00826EAC">
        <w:rPr>
          <w:i/>
          <w:lang w:val="sv-FI"/>
        </w:rPr>
        <w:t>XMLHttpRequest</w:t>
      </w:r>
      <w:r w:rsidR="009F1BF4">
        <w:rPr>
          <w:lang w:val="sv-FI"/>
        </w:rPr>
        <w:t xml:space="preserve"> användas</w:t>
      </w:r>
      <w:r w:rsidR="00FC0CBF">
        <w:rPr>
          <w:lang w:val="sv-FI"/>
        </w:rPr>
        <w:t xml:space="preserve">, </w:t>
      </w:r>
      <w:r w:rsidR="009F1BF4">
        <w:rPr>
          <w:lang w:val="sv-FI"/>
        </w:rPr>
        <w:t xml:space="preserve">vilken är </w:t>
      </w:r>
      <w:r w:rsidR="00FC0CBF">
        <w:rPr>
          <w:lang w:val="sv-FI"/>
        </w:rPr>
        <w:t>speciellt gjord för att köra förfrågningar i bakgrunden.</w:t>
      </w:r>
      <w:r w:rsidR="009F1BF4">
        <w:rPr>
          <w:lang w:val="sv-FI"/>
        </w:rPr>
        <w:t xml:space="preserve"> Dock kan man endast skicka förfrågningar till samma domän som själva koden finns på, tack vare </w:t>
      </w:r>
      <w:r w:rsidR="009F1BF4" w:rsidRPr="009F1BF4">
        <w:rPr>
          <w:i/>
          <w:lang w:val="sv-FI"/>
        </w:rPr>
        <w:t>same origin policy</w:t>
      </w:r>
      <w:sdt>
        <w:sdtPr>
          <w:rPr>
            <w:i/>
            <w:lang w:val="sv-FI"/>
          </w:rPr>
          <w:id w:val="8847254"/>
          <w:citation/>
        </w:sdtPr>
        <w:sdtContent>
          <w:r w:rsidR="00437CE6">
            <w:rPr>
              <w:i/>
              <w:lang w:val="sv-FI"/>
            </w:rPr>
            <w:fldChar w:fldCharType="begin"/>
          </w:r>
          <w:r w:rsidR="006529A2">
            <w:rPr>
              <w:i/>
              <w:lang w:val="sv-FI"/>
            </w:rPr>
            <w:instrText xml:space="preserve"> CITATION W3C122 \l 2077 </w:instrText>
          </w:r>
          <w:r w:rsidR="00437CE6">
            <w:rPr>
              <w:i/>
              <w:lang w:val="sv-FI"/>
            </w:rPr>
            <w:fldChar w:fldCharType="separate"/>
          </w:r>
          <w:r w:rsidR="00AE643F">
            <w:rPr>
              <w:i/>
              <w:noProof/>
              <w:lang w:val="sv-FI"/>
            </w:rPr>
            <w:t xml:space="preserve"> </w:t>
          </w:r>
          <w:r w:rsidR="00AE643F" w:rsidRPr="00AE643F">
            <w:rPr>
              <w:noProof/>
              <w:lang w:val="sv-FI"/>
            </w:rPr>
            <w:t>[17]</w:t>
          </w:r>
          <w:r w:rsidR="00437CE6">
            <w:rPr>
              <w:i/>
              <w:lang w:val="sv-FI"/>
            </w:rPr>
            <w:fldChar w:fldCharType="end"/>
          </w:r>
        </w:sdtContent>
      </w:sdt>
      <w:r w:rsidR="009F1BF4">
        <w:rPr>
          <w:lang w:val="sv-FI"/>
        </w:rPr>
        <w:t>.</w:t>
      </w:r>
    </w:p>
    <w:p w:rsidR="00875F3C" w:rsidRPr="00937D81" w:rsidRDefault="00311EEE" w:rsidP="00C01AF1">
      <w:pPr>
        <w:pStyle w:val="Heading3"/>
        <w:rPr>
          <w:lang w:val="sv-FI"/>
        </w:rPr>
      </w:pPr>
      <w:bookmarkStart w:id="12" w:name="_Ref356324825"/>
      <w:bookmarkStart w:id="13" w:name="_Toc356406922"/>
      <w:r w:rsidRPr="00937D81">
        <w:rPr>
          <w:lang w:val="sv-FI"/>
        </w:rPr>
        <w:t>CSRF</w:t>
      </w:r>
      <w:r w:rsidR="00F13B52">
        <w:rPr>
          <w:lang w:val="sv-FI"/>
        </w:rPr>
        <w:t xml:space="preserve"> i HTML5</w:t>
      </w:r>
      <w:bookmarkEnd w:id="12"/>
      <w:bookmarkEnd w:id="13"/>
      <w:r w:rsidR="00C01AF1">
        <w:rPr>
          <w:lang w:val="sv-FI"/>
        </w:rPr>
        <w:br/>
      </w:r>
    </w:p>
    <w:p w:rsidR="00E369B3" w:rsidRDefault="00E369B3" w:rsidP="00F13B52">
      <w:pPr>
        <w:rPr>
          <w:lang w:val="sv-FI"/>
        </w:rPr>
      </w:pPr>
      <w:r>
        <w:rPr>
          <w:lang w:val="sv-FI"/>
        </w:rPr>
        <w:t xml:space="preserve">CSRF fungerar på samma sätt även i HTML5. Ett par funktioner har </w:t>
      </w:r>
      <w:r w:rsidR="00423FAF">
        <w:rPr>
          <w:lang w:val="sv-FI"/>
        </w:rPr>
        <w:t xml:space="preserve">dock </w:t>
      </w:r>
      <w:r>
        <w:rPr>
          <w:lang w:val="sv-FI"/>
        </w:rPr>
        <w:t>tillkommit</w:t>
      </w:r>
      <w:r w:rsidR="00423FAF">
        <w:rPr>
          <w:lang w:val="sv-FI"/>
        </w:rPr>
        <w:t>, vilket gör att webbläsarna kan utnyttjas på nya sätt.</w:t>
      </w:r>
    </w:p>
    <w:p w:rsidR="00163B70" w:rsidRDefault="006E717F" w:rsidP="00F13B52">
      <w:pPr>
        <w:rPr>
          <w:lang w:val="sv-FI"/>
        </w:rPr>
      </w:pPr>
      <w:r>
        <w:rPr>
          <w:lang w:val="sv-FI"/>
        </w:rPr>
        <w:t xml:space="preserve">Om webbkod på domän A tidigare försökt skicka en förfrågan till domän B har detta stoppats på grund av </w:t>
      </w:r>
      <w:r w:rsidRPr="009F1BF4">
        <w:rPr>
          <w:i/>
          <w:lang w:val="sv-FI"/>
        </w:rPr>
        <w:t>same origin policy</w:t>
      </w:r>
      <w:r w:rsidRPr="006E717F">
        <w:rPr>
          <w:lang w:val="sv-FI"/>
        </w:rPr>
        <w:t xml:space="preserve">, vilket </w:t>
      </w:r>
      <w:r>
        <w:rPr>
          <w:lang w:val="sv-FI"/>
        </w:rPr>
        <w:t xml:space="preserve">innebär att förfrågningar endast skall kunna skickas till samma domän som webbkoden finns. </w:t>
      </w:r>
    </w:p>
    <w:p w:rsidR="007D3C34" w:rsidRDefault="00163B70" w:rsidP="00F32311">
      <w:pPr>
        <w:rPr>
          <w:lang w:val="sv-FI"/>
        </w:rPr>
      </w:pPr>
      <w:r>
        <w:rPr>
          <w:lang w:val="sv-FI"/>
        </w:rPr>
        <w:t xml:space="preserve">I HTML5 finns en ny </w:t>
      </w:r>
      <w:r w:rsidR="00826EAC">
        <w:rPr>
          <w:lang w:val="sv-FI"/>
        </w:rPr>
        <w:t xml:space="preserve">tillämpning vid namn CORS (eng. </w:t>
      </w:r>
      <w:r w:rsidR="00826EAC" w:rsidRPr="00826EAC">
        <w:rPr>
          <w:i/>
          <w:lang w:val="sv-FI"/>
        </w:rPr>
        <w:t>Cross</w:t>
      </w:r>
      <w:r w:rsidRPr="00826EAC">
        <w:rPr>
          <w:i/>
          <w:lang w:val="sv-FI"/>
        </w:rPr>
        <w:t xml:space="preserve"> Origin Resource Sharing</w:t>
      </w:r>
      <w:r w:rsidR="00826EAC">
        <w:rPr>
          <w:lang w:val="sv-FI"/>
        </w:rPr>
        <w:t>)</w:t>
      </w:r>
      <w:r>
        <w:rPr>
          <w:lang w:val="sv-FI"/>
        </w:rPr>
        <w:t xml:space="preserve"> </w:t>
      </w:r>
      <w:sdt>
        <w:sdtPr>
          <w:rPr>
            <w:lang w:val="sv-FI"/>
          </w:rPr>
          <w:id w:val="8847255"/>
          <w:citation/>
        </w:sdtPr>
        <w:sdtContent>
          <w:r w:rsidR="00437CE6">
            <w:rPr>
              <w:lang w:val="sv-FI"/>
            </w:rPr>
            <w:fldChar w:fldCharType="begin"/>
          </w:r>
          <w:r w:rsidR="007D3C34">
            <w:rPr>
              <w:lang w:val="sv-FI"/>
            </w:rPr>
            <w:instrText xml:space="preserve"> CITATION W3C131 \l 2077 </w:instrText>
          </w:r>
          <w:r w:rsidR="00437CE6">
            <w:rPr>
              <w:lang w:val="sv-FI"/>
            </w:rPr>
            <w:fldChar w:fldCharType="separate"/>
          </w:r>
          <w:r w:rsidR="00AE643F" w:rsidRPr="00AE643F">
            <w:rPr>
              <w:noProof/>
              <w:lang w:val="sv-FI"/>
            </w:rPr>
            <w:t>[18]</w:t>
          </w:r>
          <w:r w:rsidR="00437CE6">
            <w:rPr>
              <w:lang w:val="sv-FI"/>
            </w:rPr>
            <w:fldChar w:fldCharType="end"/>
          </w:r>
        </w:sdtContent>
      </w:sdt>
      <w:r w:rsidR="00836BD9">
        <w:rPr>
          <w:lang w:val="sv-FI"/>
        </w:rPr>
        <w:t xml:space="preserve"> </w:t>
      </w:r>
      <w:r>
        <w:rPr>
          <w:lang w:val="sv-FI"/>
        </w:rPr>
        <w:t>som ändrar på detta.</w:t>
      </w:r>
      <w:r w:rsidR="00C01AF1">
        <w:rPr>
          <w:lang w:val="sv-FI"/>
        </w:rPr>
        <w:t xml:space="preserve"> Denna möjliggör </w:t>
      </w:r>
      <w:r w:rsidR="006E717F">
        <w:rPr>
          <w:lang w:val="sv-FI"/>
        </w:rPr>
        <w:t>att webbkod kan skicka fö</w:t>
      </w:r>
      <w:r>
        <w:rPr>
          <w:lang w:val="sv-FI"/>
        </w:rPr>
        <w:t xml:space="preserve">rfrågningar till andra domäner, </w:t>
      </w:r>
      <w:r w:rsidRPr="00907EE5">
        <w:rPr>
          <w:lang w:val="sv-FI"/>
        </w:rPr>
        <w:t>förutsatt att de tillåter detta</w:t>
      </w:r>
      <w:r>
        <w:rPr>
          <w:lang w:val="sv-FI"/>
        </w:rPr>
        <w:t xml:space="preserve">. Det finns två sorts förfrågningar, </w:t>
      </w:r>
      <w:r w:rsidR="00926794">
        <w:rPr>
          <w:lang w:val="sv-FI"/>
        </w:rPr>
        <w:t>enkla förfrågningar (</w:t>
      </w:r>
      <w:r w:rsidR="00907EE5">
        <w:rPr>
          <w:lang w:val="sv-FI"/>
        </w:rPr>
        <w:t xml:space="preserve">eng. </w:t>
      </w:r>
      <w:r w:rsidRPr="00907EE5">
        <w:rPr>
          <w:i/>
          <w:lang w:val="sv-FI"/>
        </w:rPr>
        <w:t>simple request</w:t>
      </w:r>
      <w:r w:rsidR="00926794">
        <w:rPr>
          <w:lang w:val="sv-FI"/>
        </w:rPr>
        <w:t>)</w:t>
      </w:r>
      <w:r>
        <w:rPr>
          <w:lang w:val="sv-FI"/>
        </w:rPr>
        <w:t xml:space="preserve"> och </w:t>
      </w:r>
      <w:r w:rsidR="00826EAC">
        <w:rPr>
          <w:lang w:val="sv-FI"/>
        </w:rPr>
        <w:t>egentliga</w:t>
      </w:r>
      <w:r w:rsidR="00926794">
        <w:rPr>
          <w:lang w:val="sv-FI"/>
        </w:rPr>
        <w:t xml:space="preserve"> förfrågningar (</w:t>
      </w:r>
      <w:r w:rsidR="00907EE5">
        <w:rPr>
          <w:lang w:val="sv-FI"/>
        </w:rPr>
        <w:t xml:space="preserve">eng. </w:t>
      </w:r>
      <w:r w:rsidRPr="00907EE5">
        <w:rPr>
          <w:i/>
          <w:lang w:val="sv-FI"/>
        </w:rPr>
        <w:t>actual request</w:t>
      </w:r>
      <w:r w:rsidR="00926794">
        <w:rPr>
          <w:lang w:val="sv-FI"/>
        </w:rPr>
        <w:t>)</w:t>
      </w:r>
      <w:r>
        <w:rPr>
          <w:lang w:val="sv-FI"/>
        </w:rPr>
        <w:t xml:space="preserve">. </w:t>
      </w:r>
      <w:r w:rsidR="00926794">
        <w:rPr>
          <w:lang w:val="sv-FI"/>
        </w:rPr>
        <w:t xml:space="preserve">Till enkla förfrågningar hör alla förfrågningar som man kan få webbläsaren att utföra även utan CORS, såsom GET, POST och HEAD. Övriga </w:t>
      </w:r>
      <w:r w:rsidR="00B8003C">
        <w:rPr>
          <w:lang w:val="sv-FI"/>
        </w:rPr>
        <w:t>mera avancerade</w:t>
      </w:r>
      <w:r w:rsidR="00926794">
        <w:rPr>
          <w:lang w:val="sv-FI"/>
        </w:rPr>
        <w:t xml:space="preserve"> förfrågningar hör till kategorin </w:t>
      </w:r>
      <w:r w:rsidR="00826EAC">
        <w:rPr>
          <w:lang w:val="sv-FI"/>
        </w:rPr>
        <w:t xml:space="preserve">egentliga </w:t>
      </w:r>
      <w:r w:rsidR="00926794">
        <w:rPr>
          <w:lang w:val="sv-FI"/>
        </w:rPr>
        <w:t>förfrågningar.</w:t>
      </w:r>
    </w:p>
    <w:p w:rsidR="00F32311" w:rsidRDefault="005C69FD" w:rsidP="00F32311">
      <w:pPr>
        <w:rPr>
          <w:lang w:val="sv-FI"/>
        </w:rPr>
      </w:pPr>
      <w:r>
        <w:rPr>
          <w:lang w:val="sv-FI"/>
        </w:rPr>
        <w:t>Om webbkod på domän A</w:t>
      </w:r>
      <w:r w:rsidR="00163B70">
        <w:rPr>
          <w:lang w:val="sv-FI"/>
        </w:rPr>
        <w:t xml:space="preserve"> försöker utföra en </w:t>
      </w:r>
      <w:r w:rsidR="00153F96">
        <w:rPr>
          <w:lang w:val="sv-FI"/>
        </w:rPr>
        <w:t>egentlig</w:t>
      </w:r>
      <w:r w:rsidR="00926794">
        <w:rPr>
          <w:lang w:val="sv-FI"/>
        </w:rPr>
        <w:t xml:space="preserve"> förfrågan</w:t>
      </w:r>
      <w:r w:rsidR="00163B70">
        <w:rPr>
          <w:lang w:val="sv-FI"/>
        </w:rPr>
        <w:t xml:space="preserve"> </w:t>
      </w:r>
      <w:r>
        <w:rPr>
          <w:lang w:val="sv-FI"/>
        </w:rPr>
        <w:t>mot domän B</w:t>
      </w:r>
      <w:r w:rsidR="00163B70">
        <w:rPr>
          <w:lang w:val="sv-FI"/>
        </w:rPr>
        <w:t xml:space="preserve"> skickar </w:t>
      </w:r>
      <w:r>
        <w:rPr>
          <w:lang w:val="sv-FI"/>
        </w:rPr>
        <w:t xml:space="preserve">webbläsaren </w:t>
      </w:r>
      <w:r w:rsidR="00163B70">
        <w:rPr>
          <w:lang w:val="sv-FI"/>
        </w:rPr>
        <w:t xml:space="preserve">först en </w:t>
      </w:r>
      <w:r w:rsidR="00163B70" w:rsidRPr="000B42C4">
        <w:rPr>
          <w:i/>
          <w:lang w:val="sv-FI"/>
        </w:rPr>
        <w:t>preflight</w:t>
      </w:r>
      <w:r w:rsidR="00163B70">
        <w:rPr>
          <w:lang w:val="sv-FI"/>
        </w:rPr>
        <w:t>-förfråg</w:t>
      </w:r>
      <w:r w:rsidR="006A10A7">
        <w:rPr>
          <w:lang w:val="sv-FI"/>
        </w:rPr>
        <w:t>an</w:t>
      </w:r>
      <w:r>
        <w:rPr>
          <w:lang w:val="sv-FI"/>
        </w:rPr>
        <w:t xml:space="preserve"> till domän B</w:t>
      </w:r>
      <w:r w:rsidR="00163B70">
        <w:rPr>
          <w:lang w:val="sv-FI"/>
        </w:rPr>
        <w:t xml:space="preserve">. </w:t>
      </w:r>
      <w:r w:rsidR="00163B70" w:rsidRPr="007D377C">
        <w:rPr>
          <w:lang w:val="sv-FI"/>
        </w:rPr>
        <w:t xml:space="preserve">Denna </w:t>
      </w:r>
      <w:r w:rsidR="00C43553" w:rsidRPr="007D377C">
        <w:rPr>
          <w:lang w:val="sv-FI"/>
        </w:rPr>
        <w:t>förfrågan skickar med HTTP-</w:t>
      </w:r>
      <w:r w:rsidR="00CA717B">
        <w:rPr>
          <w:lang w:val="sv-FI"/>
        </w:rPr>
        <w:t>fälten</w:t>
      </w:r>
      <w:r w:rsidR="00C43553" w:rsidRPr="000B42C4">
        <w:rPr>
          <w:i/>
          <w:lang w:val="sv-FI"/>
        </w:rPr>
        <w:t xml:space="preserve"> </w:t>
      </w:r>
      <w:r w:rsidR="0039381E">
        <w:rPr>
          <w:lang w:val="sv-FI"/>
        </w:rPr>
        <w:t xml:space="preserve">(eng. </w:t>
      </w:r>
      <w:r w:rsidR="0039381E" w:rsidRPr="00690FED">
        <w:rPr>
          <w:i/>
          <w:lang w:val="sv-FI"/>
        </w:rPr>
        <w:t>HTTP-headers</w:t>
      </w:r>
      <w:r w:rsidR="0039381E">
        <w:rPr>
          <w:lang w:val="sv-FI"/>
        </w:rPr>
        <w:t xml:space="preserve">) </w:t>
      </w:r>
      <w:r w:rsidR="00F32311" w:rsidRPr="000B42C4">
        <w:rPr>
          <w:i/>
          <w:lang w:val="sv-FI"/>
        </w:rPr>
        <w:t>Origin</w:t>
      </w:r>
      <w:r w:rsidR="00F32311">
        <w:rPr>
          <w:lang w:val="sv-FI"/>
        </w:rPr>
        <w:t xml:space="preserve">, </w:t>
      </w:r>
      <w:r w:rsidR="00C43553" w:rsidRPr="000B42C4">
        <w:rPr>
          <w:i/>
          <w:lang w:val="sv-FI"/>
        </w:rPr>
        <w:t>Access-Control-Request-Method</w:t>
      </w:r>
      <w:r w:rsidR="00C43553" w:rsidRPr="007D377C">
        <w:rPr>
          <w:lang w:val="sv-FI"/>
        </w:rPr>
        <w:t xml:space="preserve"> </w:t>
      </w:r>
      <w:r w:rsidR="00926794">
        <w:rPr>
          <w:lang w:val="sv-FI"/>
        </w:rPr>
        <w:t>och</w:t>
      </w:r>
      <w:r w:rsidR="00C43553" w:rsidRPr="007D377C">
        <w:rPr>
          <w:lang w:val="sv-FI"/>
        </w:rPr>
        <w:t xml:space="preserve"> </w:t>
      </w:r>
      <w:r w:rsidR="00C43553" w:rsidRPr="000B42C4">
        <w:rPr>
          <w:i/>
          <w:lang w:val="sv-FI"/>
        </w:rPr>
        <w:t>Access-Control-Request-Headers</w:t>
      </w:r>
      <w:r w:rsidR="00B8003C">
        <w:rPr>
          <w:lang w:val="sv-FI"/>
        </w:rPr>
        <w:t xml:space="preserve"> (</w:t>
      </w:r>
      <w:r w:rsidR="00C43553" w:rsidRPr="000B42C4">
        <w:rPr>
          <w:i/>
          <w:lang w:val="sv-FI"/>
        </w:rPr>
        <w:t>ACRM</w:t>
      </w:r>
      <w:r w:rsidR="00C43553" w:rsidRPr="007D377C">
        <w:rPr>
          <w:lang w:val="sv-FI"/>
        </w:rPr>
        <w:t xml:space="preserve"> och </w:t>
      </w:r>
      <w:r w:rsidR="00C43553" w:rsidRPr="000B42C4">
        <w:rPr>
          <w:i/>
          <w:lang w:val="sv-FI"/>
        </w:rPr>
        <w:t>ACRH</w:t>
      </w:r>
      <w:r w:rsidR="00C43553" w:rsidRPr="007D377C">
        <w:rPr>
          <w:lang w:val="sv-FI"/>
        </w:rPr>
        <w:t>). Med ACRM</w:t>
      </w:r>
      <w:r w:rsidR="00E93633" w:rsidRPr="007D377C">
        <w:rPr>
          <w:lang w:val="sv-FI"/>
        </w:rPr>
        <w:t xml:space="preserve"> </w:t>
      </w:r>
      <w:r w:rsidR="00926794" w:rsidRPr="007D377C">
        <w:rPr>
          <w:lang w:val="sv-FI"/>
        </w:rPr>
        <w:t>specificeras</w:t>
      </w:r>
      <w:r w:rsidR="00E93633" w:rsidRPr="007D377C">
        <w:rPr>
          <w:lang w:val="sv-FI"/>
        </w:rPr>
        <w:t xml:space="preserve"> </w:t>
      </w:r>
      <w:r w:rsidR="00C14FDA" w:rsidRPr="007D377C">
        <w:rPr>
          <w:lang w:val="sv-FI"/>
        </w:rPr>
        <w:t>förfrågningsmetoden</w:t>
      </w:r>
      <w:r w:rsidR="00E93633" w:rsidRPr="007D377C">
        <w:rPr>
          <w:lang w:val="sv-FI"/>
        </w:rPr>
        <w:t>, det vill säga HEAD, GET eller POST. Med ACRH specifi</w:t>
      </w:r>
      <w:r w:rsidR="007D377C" w:rsidRPr="007D377C">
        <w:rPr>
          <w:lang w:val="sv-FI"/>
        </w:rPr>
        <w:t>c</w:t>
      </w:r>
      <w:r w:rsidR="00E93633" w:rsidRPr="007D377C">
        <w:rPr>
          <w:lang w:val="sv-FI"/>
        </w:rPr>
        <w:t xml:space="preserve">eras </w:t>
      </w:r>
      <w:r w:rsidR="007D377C" w:rsidRPr="007D377C">
        <w:rPr>
          <w:lang w:val="sv-FI"/>
        </w:rPr>
        <w:t>eventuella egna HTTP-</w:t>
      </w:r>
      <w:r w:rsidR="00CA717B">
        <w:rPr>
          <w:lang w:val="sv-FI"/>
        </w:rPr>
        <w:t>fält</w:t>
      </w:r>
      <w:r w:rsidR="007D377C" w:rsidRPr="007D377C">
        <w:rPr>
          <w:lang w:val="sv-FI"/>
        </w:rPr>
        <w:t xml:space="preserve"> man vill använda.</w:t>
      </w:r>
      <w:r w:rsidR="00F32311">
        <w:rPr>
          <w:lang w:val="sv-FI"/>
        </w:rPr>
        <w:t xml:space="preserve"> Origin är domänen förfrågningen kommer från, i detta fall ”A”.</w:t>
      </w:r>
      <w:r w:rsidR="00702EDA">
        <w:rPr>
          <w:lang w:val="sv-FI"/>
        </w:rPr>
        <w:t xml:space="preserve"> </w:t>
      </w:r>
      <w:r w:rsidR="00F32311">
        <w:rPr>
          <w:lang w:val="sv-FI"/>
        </w:rPr>
        <w:t>Servern svarar med tre HTTP-</w:t>
      </w:r>
      <w:r w:rsidR="00CA717B">
        <w:rPr>
          <w:lang w:val="sv-FI"/>
        </w:rPr>
        <w:t>fält;</w:t>
      </w:r>
      <w:r w:rsidR="00F32311">
        <w:rPr>
          <w:lang w:val="sv-FI"/>
        </w:rPr>
        <w:t xml:space="preserve"> </w:t>
      </w:r>
      <w:r w:rsidR="00F32311" w:rsidRPr="00E34506">
        <w:rPr>
          <w:i/>
        </w:rPr>
        <w:t>Access-Control-Allow-Origin</w:t>
      </w:r>
      <w:r w:rsidR="00F32311">
        <w:t xml:space="preserve">, </w:t>
      </w:r>
      <w:r w:rsidR="00F32311" w:rsidRPr="00E34506">
        <w:rPr>
          <w:i/>
        </w:rPr>
        <w:t>Access-Control-Allow-Methods</w:t>
      </w:r>
      <w:r w:rsidR="00F32311">
        <w:t xml:space="preserve"> och </w:t>
      </w:r>
      <w:r w:rsidR="00F32311" w:rsidRPr="00E34506">
        <w:rPr>
          <w:i/>
        </w:rPr>
        <w:t>Access-Control-Allow-Headers</w:t>
      </w:r>
      <w:r w:rsidR="00F32311">
        <w:rPr>
          <w:lang w:val="sv-FI"/>
        </w:rPr>
        <w:t xml:space="preserve">. Dessa är motsvarande de i förfrågningen, men berättar istället </w:t>
      </w:r>
      <w:r w:rsidR="00F32311">
        <w:rPr>
          <w:lang w:val="sv-FI"/>
        </w:rPr>
        <w:lastRenderedPageBreak/>
        <w:t>vilk</w:t>
      </w:r>
      <w:r w:rsidR="006F4017">
        <w:rPr>
          <w:lang w:val="sv-FI"/>
        </w:rPr>
        <w:t>a värden domän B accepterar. Om</w:t>
      </w:r>
      <w:r w:rsidR="00153F96">
        <w:rPr>
          <w:lang w:val="sv-FI"/>
        </w:rPr>
        <w:t xml:space="preserve"> de </w:t>
      </w:r>
      <w:r w:rsidR="006F4017">
        <w:rPr>
          <w:lang w:val="sv-FI"/>
        </w:rPr>
        <w:t>specificerade</w:t>
      </w:r>
      <w:r w:rsidR="00153F96">
        <w:rPr>
          <w:lang w:val="sv-FI"/>
        </w:rPr>
        <w:t xml:space="preserve"> värdena motsvarar de tillåtna värdena</w:t>
      </w:r>
      <w:r w:rsidR="00F32311">
        <w:rPr>
          <w:lang w:val="sv-FI"/>
        </w:rPr>
        <w:t xml:space="preserve"> skickar webbläsaren sedan den riktiga förfrågningen.</w:t>
      </w:r>
    </w:p>
    <w:p w:rsidR="00F32311" w:rsidRDefault="00F32311" w:rsidP="00F32311">
      <w:pPr>
        <w:rPr>
          <w:lang w:val="sv-FI"/>
        </w:rPr>
      </w:pPr>
      <w:r>
        <w:rPr>
          <w:lang w:val="sv-FI"/>
        </w:rPr>
        <w:t xml:space="preserve">Exempel på </w:t>
      </w:r>
      <w:r w:rsidRPr="000C6285">
        <w:rPr>
          <w:i/>
          <w:lang w:val="sv-FI"/>
        </w:rPr>
        <w:t>pre-flight</w:t>
      </w:r>
      <w:r>
        <w:rPr>
          <w:lang w:val="sv-FI"/>
        </w:rPr>
        <w:t>-förfrågning:</w:t>
      </w:r>
    </w:p>
    <w:p w:rsidR="00F32311" w:rsidRDefault="00F32311" w:rsidP="00E66F8E">
      <w:pPr>
        <w:pStyle w:val="Codeexample"/>
      </w:pPr>
      <w:r w:rsidRPr="00F32311">
        <w:t xml:space="preserve">Origin: </w:t>
      </w:r>
      <w:hyperlink r:id="rId13" w:history="1">
        <w:r w:rsidRPr="00C026FC">
          <w:rPr>
            <w:rStyle w:val="Hyperlink"/>
            <w:lang w:val="en-US"/>
          </w:rPr>
          <w:t>http://A.com</w:t>
        </w:r>
      </w:hyperlink>
      <w:r>
        <w:br/>
      </w:r>
      <w:r w:rsidRPr="00F32311">
        <w:t>Access-Control-Request-Method: POST</w:t>
      </w:r>
      <w:r>
        <w:br/>
      </w:r>
      <w:r w:rsidRPr="00F32311">
        <w:t>Access-Control-Request-Headers: X-</w:t>
      </w:r>
      <w:r>
        <w:t>special</w:t>
      </w:r>
    </w:p>
    <w:p w:rsidR="00F32311" w:rsidRDefault="00F32311" w:rsidP="00F32311">
      <w:r>
        <w:br/>
        <w:t>Samt serverns svar.</w:t>
      </w:r>
    </w:p>
    <w:p w:rsidR="00F32311" w:rsidRPr="00F32311" w:rsidRDefault="00F32311" w:rsidP="00E66F8E">
      <w:pPr>
        <w:pStyle w:val="Codeexample"/>
      </w:pPr>
      <w:r w:rsidRPr="00F32311">
        <w:t xml:space="preserve">Access-Control-Allow-Origin: </w:t>
      </w:r>
      <w:hyperlink r:id="rId14" w:history="1">
        <w:r w:rsidRPr="00C026FC">
          <w:rPr>
            <w:rStyle w:val="Hyperlink"/>
            <w:lang w:val="en-US"/>
          </w:rPr>
          <w:t>http://A.com</w:t>
        </w:r>
      </w:hyperlink>
      <w:r w:rsidRPr="00F32311">
        <w:br/>
        <w:t>Access-Control-Allow-Methods: GET, POST</w:t>
      </w:r>
      <w:r w:rsidRPr="00F32311">
        <w:br/>
        <w:t>Access-Control-Allow-Headers: X-</w:t>
      </w:r>
      <w:r>
        <w:t>special</w:t>
      </w:r>
    </w:p>
    <w:p w:rsidR="00926794" w:rsidRDefault="00427A70" w:rsidP="00F13B52">
      <w:pPr>
        <w:rPr>
          <w:lang w:val="sv-FI"/>
        </w:rPr>
      </w:pPr>
      <w:r>
        <w:rPr>
          <w:lang w:val="sv-FI"/>
        </w:rPr>
        <w:t xml:space="preserve">Detta </w:t>
      </w:r>
      <w:r w:rsidR="000C6285">
        <w:rPr>
          <w:lang w:val="sv-FI"/>
        </w:rPr>
        <w:t xml:space="preserve">exempel visar </w:t>
      </w:r>
      <w:r w:rsidR="004A65A4">
        <w:rPr>
          <w:lang w:val="sv-FI"/>
        </w:rPr>
        <w:t>alltså vad som skulle skickas före en</w:t>
      </w:r>
      <w:r w:rsidR="000C6285">
        <w:rPr>
          <w:lang w:val="sv-FI"/>
        </w:rPr>
        <w:t xml:space="preserve"> egentlig förfrågan</w:t>
      </w:r>
      <w:r>
        <w:rPr>
          <w:lang w:val="sv-FI"/>
        </w:rPr>
        <w:t xml:space="preserve">. En </w:t>
      </w:r>
      <w:r w:rsidR="000C6285" w:rsidRPr="000C6285">
        <w:rPr>
          <w:lang w:val="sv-FI"/>
        </w:rPr>
        <w:t>enkel förfrågan</w:t>
      </w:r>
      <w:r w:rsidR="00F73EC6">
        <w:rPr>
          <w:lang w:val="sv-FI"/>
        </w:rPr>
        <w:t xml:space="preserve"> skickar ingen pre-flight-förfrågan, utan skickar riktiga förfrågningen på en gång, och ser först i efterhand om den lyckades</w:t>
      </w:r>
      <w:r w:rsidR="007D3C34">
        <w:rPr>
          <w:lang w:val="sv-FI"/>
        </w:rPr>
        <w:t xml:space="preserve"> </w:t>
      </w:r>
      <w:sdt>
        <w:sdtPr>
          <w:rPr>
            <w:lang w:val="sv-FI"/>
          </w:rPr>
          <w:id w:val="8847256"/>
          <w:citation/>
        </w:sdtPr>
        <w:sdtContent>
          <w:r w:rsidR="00437CE6">
            <w:rPr>
              <w:lang w:val="sv-FI"/>
            </w:rPr>
            <w:fldChar w:fldCharType="begin"/>
          </w:r>
          <w:r w:rsidR="007D3C34">
            <w:rPr>
              <w:lang w:val="sv-FI"/>
            </w:rPr>
            <w:instrText xml:space="preserve"> CITATION W3C131 \l 2077 </w:instrText>
          </w:r>
          <w:r w:rsidR="00437CE6">
            <w:rPr>
              <w:lang w:val="sv-FI"/>
            </w:rPr>
            <w:fldChar w:fldCharType="separate"/>
          </w:r>
          <w:r w:rsidR="00AE643F" w:rsidRPr="00AE643F">
            <w:rPr>
              <w:noProof/>
              <w:lang w:val="sv-FI"/>
            </w:rPr>
            <w:t>[18]</w:t>
          </w:r>
          <w:r w:rsidR="00437CE6">
            <w:rPr>
              <w:lang w:val="sv-FI"/>
            </w:rPr>
            <w:fldChar w:fldCharType="end"/>
          </w:r>
        </w:sdtContent>
      </w:sdt>
      <w:r w:rsidR="00F73EC6">
        <w:rPr>
          <w:lang w:val="sv-FI"/>
        </w:rPr>
        <w:t>.</w:t>
      </w:r>
      <w:r w:rsidR="005E3C7E">
        <w:rPr>
          <w:lang w:val="sv-FI"/>
        </w:rPr>
        <w:t xml:space="preserve"> </w:t>
      </w:r>
    </w:p>
    <w:p w:rsidR="00D36ABE" w:rsidRDefault="005E3C7E" w:rsidP="00F13B52">
      <w:pPr>
        <w:rPr>
          <w:lang w:val="sv-FI"/>
        </w:rPr>
      </w:pPr>
      <w:r>
        <w:rPr>
          <w:lang w:val="sv-FI"/>
        </w:rPr>
        <w:t>En server som inte är konfigurerad för CORS, och därmed inte returnerar de rätta HTTP-</w:t>
      </w:r>
      <w:r w:rsidR="00CA717B">
        <w:rPr>
          <w:lang w:val="sv-FI"/>
        </w:rPr>
        <w:t>fälten</w:t>
      </w:r>
      <w:r>
        <w:rPr>
          <w:lang w:val="sv-FI"/>
        </w:rPr>
        <w:t>, borde i teorin inte påverkas säkerhetsmässigt av den här nya t</w:t>
      </w:r>
      <w:r w:rsidR="00E54508">
        <w:rPr>
          <w:lang w:val="sv-FI"/>
        </w:rPr>
        <w:t xml:space="preserve">ekniken. På samma sätt borde </w:t>
      </w:r>
      <w:r>
        <w:rPr>
          <w:lang w:val="sv-FI"/>
        </w:rPr>
        <w:t xml:space="preserve">servrar som är rätt konfigurerade vara skyddade från CSRF, eftersom servern endast accepterar på förhand bestämda domäner. Faktum är att när </w:t>
      </w:r>
      <w:r w:rsidR="001D77BA">
        <w:rPr>
          <w:lang w:val="sv-FI"/>
        </w:rPr>
        <w:t xml:space="preserve">domän A skapar en CORS-förfrågan till domän B och </w:t>
      </w:r>
      <w:r>
        <w:rPr>
          <w:lang w:val="sv-FI"/>
        </w:rPr>
        <w:t xml:space="preserve">webbläsaren skickar </w:t>
      </w:r>
      <w:r w:rsidR="001D77BA">
        <w:rPr>
          <w:lang w:val="sv-FI"/>
        </w:rPr>
        <w:t xml:space="preserve">en förfrågan så går den verkligen fram, det är endast svaret på förfrågan som inte domän A har rätt att se. </w:t>
      </w:r>
      <w:r w:rsidR="004E3642">
        <w:rPr>
          <w:lang w:val="sv-FI"/>
        </w:rPr>
        <w:t>För att använda exemplet från förra kapitlet</w:t>
      </w:r>
      <w:r w:rsidR="00925E15">
        <w:rPr>
          <w:lang w:val="sv-FI"/>
        </w:rPr>
        <w:t>;</w:t>
      </w:r>
      <w:r w:rsidR="001D77BA">
        <w:rPr>
          <w:lang w:val="sv-FI"/>
        </w:rPr>
        <w:t xml:space="preserve"> domän A kan exempelvis skicka en POST-förfrågan som skapar en ny användare till domän B, och användaren skapas. A kan </w:t>
      </w:r>
      <w:r w:rsidR="000C6285">
        <w:rPr>
          <w:lang w:val="sv-FI"/>
        </w:rPr>
        <w:t>ändå</w:t>
      </w:r>
      <w:r w:rsidR="001D77BA">
        <w:rPr>
          <w:lang w:val="sv-FI"/>
        </w:rPr>
        <w:t xml:space="preserve"> </w:t>
      </w:r>
      <w:r w:rsidR="000C6285">
        <w:rPr>
          <w:lang w:val="sv-FI"/>
        </w:rPr>
        <w:t>inte</w:t>
      </w:r>
      <w:r w:rsidR="001D77BA">
        <w:rPr>
          <w:lang w:val="sv-FI"/>
        </w:rPr>
        <w:t xml:space="preserve"> läsa svaret, och faktiskt veta om det lyckades</w:t>
      </w:r>
      <w:r w:rsidR="004E3642">
        <w:rPr>
          <w:lang w:val="sv-FI"/>
        </w:rPr>
        <w:t>.</w:t>
      </w:r>
      <w:r w:rsidR="00981935">
        <w:rPr>
          <w:lang w:val="sv-FI"/>
        </w:rPr>
        <w:t xml:space="preserve"> Detta är självklart en säkerhetsrisk, men det </w:t>
      </w:r>
      <w:r w:rsidR="00874F02">
        <w:rPr>
          <w:lang w:val="sv-FI"/>
        </w:rPr>
        <w:t xml:space="preserve">är ändå </w:t>
      </w:r>
      <w:r w:rsidR="00981935">
        <w:rPr>
          <w:lang w:val="sv-FI"/>
        </w:rPr>
        <w:t>ingenting som man inte</w:t>
      </w:r>
      <w:r w:rsidR="00836BD9">
        <w:rPr>
          <w:lang w:val="sv-FI"/>
        </w:rPr>
        <w:t xml:space="preserve"> kunnat göra tidigare (kapitel </w:t>
      </w:r>
      <w:r w:rsidR="00437CE6">
        <w:rPr>
          <w:lang w:val="sv-FI"/>
        </w:rPr>
        <w:fldChar w:fldCharType="begin"/>
      </w:r>
      <w:r w:rsidR="00836BD9">
        <w:rPr>
          <w:lang w:val="sv-FI"/>
        </w:rPr>
        <w:instrText xml:space="preserve"> REF _Ref356380583 \r \h </w:instrText>
      </w:r>
      <w:r w:rsidR="00437CE6">
        <w:rPr>
          <w:lang w:val="sv-FI"/>
        </w:rPr>
      </w:r>
      <w:r w:rsidR="00437CE6">
        <w:rPr>
          <w:lang w:val="sv-FI"/>
        </w:rPr>
        <w:fldChar w:fldCharType="separate"/>
      </w:r>
      <w:r w:rsidR="00836BD9">
        <w:rPr>
          <w:lang w:val="sv-FI"/>
        </w:rPr>
        <w:t>4.2</w:t>
      </w:r>
      <w:r w:rsidR="00437CE6">
        <w:rPr>
          <w:lang w:val="sv-FI"/>
        </w:rPr>
        <w:fldChar w:fldCharType="end"/>
      </w:r>
      <w:r w:rsidR="00981935">
        <w:rPr>
          <w:lang w:val="sv-FI"/>
        </w:rPr>
        <w:t>)</w:t>
      </w:r>
      <w:r w:rsidR="00836BD9">
        <w:rPr>
          <w:lang w:val="sv-FI"/>
        </w:rPr>
        <w:t xml:space="preserve"> </w:t>
      </w:r>
      <w:sdt>
        <w:sdtPr>
          <w:rPr>
            <w:lang w:val="sv-FI"/>
          </w:rPr>
          <w:id w:val="8847257"/>
          <w:citation/>
        </w:sdtPr>
        <w:sdtContent>
          <w:r w:rsidR="00437CE6">
            <w:rPr>
              <w:lang w:val="sv-FI"/>
            </w:rPr>
            <w:fldChar w:fldCharType="begin"/>
          </w:r>
          <w:r w:rsidR="00836BD9">
            <w:rPr>
              <w:lang w:val="sv-FI"/>
            </w:rPr>
            <w:instrText xml:space="preserve"> CITATION Rob11 \l 2077 </w:instrText>
          </w:r>
          <w:r w:rsidR="00437CE6">
            <w:rPr>
              <w:lang w:val="sv-FI"/>
            </w:rPr>
            <w:fldChar w:fldCharType="separate"/>
          </w:r>
          <w:r w:rsidR="00AE643F" w:rsidRPr="00AE643F">
            <w:rPr>
              <w:noProof/>
              <w:lang w:val="sv-FI"/>
            </w:rPr>
            <w:t>[19]</w:t>
          </w:r>
          <w:r w:rsidR="00437CE6">
            <w:rPr>
              <w:lang w:val="sv-FI"/>
            </w:rPr>
            <w:fldChar w:fldCharType="end"/>
          </w:r>
        </w:sdtContent>
      </w:sdt>
      <w:r w:rsidR="00981935">
        <w:rPr>
          <w:lang w:val="sv-FI"/>
        </w:rPr>
        <w:t>.</w:t>
      </w:r>
    </w:p>
    <w:p w:rsidR="00163B70" w:rsidRDefault="00163B70" w:rsidP="00F13B52">
      <w:pPr>
        <w:rPr>
          <w:lang w:val="sv-FI"/>
        </w:rPr>
      </w:pPr>
    </w:p>
    <w:p w:rsidR="00761219" w:rsidRDefault="00761219">
      <w:pPr>
        <w:spacing w:line="276" w:lineRule="auto"/>
        <w:rPr>
          <w:smallCaps/>
          <w:sz w:val="28"/>
          <w:szCs w:val="28"/>
          <w:lang w:val="sv-FI"/>
        </w:rPr>
      </w:pPr>
      <w:r>
        <w:rPr>
          <w:lang w:val="sv-FI"/>
        </w:rPr>
        <w:br w:type="page"/>
      </w:r>
    </w:p>
    <w:p w:rsidR="000259E6" w:rsidRPr="00937D81" w:rsidRDefault="00673A03" w:rsidP="000259E6">
      <w:pPr>
        <w:pStyle w:val="Heading2"/>
        <w:rPr>
          <w:lang w:val="sv-FI"/>
        </w:rPr>
      </w:pPr>
      <w:bookmarkStart w:id="14" w:name="_Toc356406923"/>
      <w:r w:rsidRPr="00937D81">
        <w:rPr>
          <w:lang w:val="sv-FI"/>
        </w:rPr>
        <w:lastRenderedPageBreak/>
        <w:t>Klicknappning</w:t>
      </w:r>
      <w:bookmarkEnd w:id="14"/>
    </w:p>
    <w:p w:rsidR="000259E6" w:rsidRDefault="00690FED" w:rsidP="000259E6">
      <w:pPr>
        <w:rPr>
          <w:lang w:val="sv-FI"/>
        </w:rPr>
      </w:pPr>
      <w:r>
        <w:rPr>
          <w:lang w:val="sv-FI"/>
        </w:rPr>
        <w:t xml:space="preserve">Klicknappning (eng. </w:t>
      </w:r>
      <w:r w:rsidRPr="00690FED">
        <w:rPr>
          <w:i/>
          <w:lang w:val="sv-FI"/>
        </w:rPr>
        <w:t>clickjacking</w:t>
      </w:r>
      <w:r>
        <w:rPr>
          <w:lang w:val="sv-FI"/>
        </w:rPr>
        <w:t>)</w:t>
      </w:r>
      <w:r w:rsidR="00D16D43">
        <w:rPr>
          <w:lang w:val="sv-FI"/>
        </w:rPr>
        <w:t xml:space="preserve"> är ett förhållandevis nytt hot</w:t>
      </w:r>
      <w:r w:rsidR="0078626F">
        <w:rPr>
          <w:lang w:val="sv-FI"/>
        </w:rPr>
        <w:t xml:space="preserve">, som bygger på CSS. CSS ger möjlighet att bygga HTML-sidor i 3 dimensioner </w:t>
      </w:r>
      <w:r w:rsidR="003D4E53">
        <w:rPr>
          <w:lang w:val="sv-FI"/>
        </w:rPr>
        <w:t xml:space="preserve">med hjälp av </w:t>
      </w:r>
      <w:r w:rsidR="0078626F" w:rsidRPr="003D4E53">
        <w:rPr>
          <w:i/>
          <w:lang w:val="sv-FI"/>
        </w:rPr>
        <w:t>x-</w:t>
      </w:r>
      <w:r w:rsidR="0078626F">
        <w:rPr>
          <w:lang w:val="sv-FI"/>
        </w:rPr>
        <w:t xml:space="preserve">, </w:t>
      </w:r>
      <w:r w:rsidR="0078626F" w:rsidRPr="003D4E53">
        <w:rPr>
          <w:i/>
          <w:lang w:val="sv-FI"/>
        </w:rPr>
        <w:t>y-</w:t>
      </w:r>
      <w:r w:rsidR="0078626F">
        <w:rPr>
          <w:lang w:val="sv-FI"/>
        </w:rPr>
        <w:t xml:space="preserve"> </w:t>
      </w:r>
      <w:r w:rsidR="003D4E53">
        <w:rPr>
          <w:lang w:val="sv-FI"/>
        </w:rPr>
        <w:t xml:space="preserve">och </w:t>
      </w:r>
      <w:r w:rsidR="003D4E53" w:rsidRPr="003D4E53">
        <w:rPr>
          <w:i/>
          <w:lang w:val="sv-FI"/>
        </w:rPr>
        <w:t>z-index</w:t>
      </w:r>
      <w:r w:rsidR="0078626F">
        <w:rPr>
          <w:lang w:val="sv-FI"/>
        </w:rPr>
        <w:t>. På skärmen syns sedan endast två dimensioner</w:t>
      </w:r>
      <w:r w:rsidR="00E13C75">
        <w:rPr>
          <w:lang w:val="sv-FI"/>
        </w:rPr>
        <w:t>, och objekt överlappar varandra beroende på vilket z-index de har</w:t>
      </w:r>
      <w:r w:rsidR="0078626F">
        <w:rPr>
          <w:lang w:val="sv-FI"/>
        </w:rPr>
        <w:t xml:space="preserve">. Attackeraren gör en webbsida som har något oskyldigt i det </w:t>
      </w:r>
      <w:r w:rsidR="003B504C">
        <w:rPr>
          <w:lang w:val="sv-FI"/>
        </w:rPr>
        <w:t>understa</w:t>
      </w:r>
      <w:r w:rsidR="0078626F">
        <w:rPr>
          <w:lang w:val="sv-FI"/>
        </w:rPr>
        <w:t xml:space="preserve"> lagret, och är således det som syns åt användaren. När användaren </w:t>
      </w:r>
      <w:r w:rsidR="00B30BC1">
        <w:rPr>
          <w:lang w:val="sv-FI"/>
        </w:rPr>
        <w:t>försöker klicka</w:t>
      </w:r>
      <w:r w:rsidR="0078626F">
        <w:rPr>
          <w:lang w:val="sv-FI"/>
        </w:rPr>
        <w:t xml:space="preserve"> på det</w:t>
      </w:r>
      <w:r w:rsidR="00B30BC1">
        <w:rPr>
          <w:lang w:val="sv-FI"/>
        </w:rPr>
        <w:t xml:space="preserve"> här understa lagret</w:t>
      </w:r>
      <w:r w:rsidR="0078626F">
        <w:rPr>
          <w:lang w:val="sv-FI"/>
        </w:rPr>
        <w:t xml:space="preserve"> så </w:t>
      </w:r>
      <w:r w:rsidR="003B504C">
        <w:rPr>
          <w:lang w:val="sv-FI"/>
        </w:rPr>
        <w:t xml:space="preserve">klickar denne egentligen på det osynliga översta lagret. </w:t>
      </w:r>
      <w:r w:rsidR="0078626F">
        <w:rPr>
          <w:lang w:val="sv-FI"/>
        </w:rPr>
        <w:t xml:space="preserve">Detta kan exempelvis vara en </w:t>
      </w:r>
      <w:r w:rsidR="00A94521">
        <w:rPr>
          <w:lang w:val="sv-FI"/>
        </w:rPr>
        <w:t>ram</w:t>
      </w:r>
      <w:r w:rsidR="0078626F">
        <w:rPr>
          <w:lang w:val="sv-FI"/>
        </w:rPr>
        <w:t xml:space="preserve"> med en annan </w:t>
      </w:r>
      <w:r w:rsidR="00945DF8">
        <w:rPr>
          <w:lang w:val="sv-FI"/>
        </w:rPr>
        <w:t>webbsida</w:t>
      </w:r>
      <w:sdt>
        <w:sdtPr>
          <w:rPr>
            <w:lang w:val="sv-FI"/>
          </w:rPr>
          <w:id w:val="13556037"/>
          <w:citation/>
        </w:sdtPr>
        <w:sdtContent>
          <w:r w:rsidR="00437CE6">
            <w:rPr>
              <w:lang w:val="sv-FI"/>
            </w:rPr>
            <w:fldChar w:fldCharType="begin"/>
          </w:r>
          <w:r w:rsidR="0078626F">
            <w:rPr>
              <w:lang w:val="sv-FI"/>
            </w:rPr>
            <w:instrText xml:space="preserve"> CITATION CAP13 \l 2077 </w:instrText>
          </w:r>
          <w:r w:rsidR="00437CE6">
            <w:rPr>
              <w:lang w:val="sv-FI"/>
            </w:rPr>
            <w:fldChar w:fldCharType="separate"/>
          </w:r>
          <w:r w:rsidR="00AE643F">
            <w:rPr>
              <w:noProof/>
              <w:lang w:val="sv-FI"/>
            </w:rPr>
            <w:t xml:space="preserve"> </w:t>
          </w:r>
          <w:r w:rsidR="00AE643F" w:rsidRPr="00AE643F">
            <w:rPr>
              <w:noProof/>
              <w:lang w:val="sv-FI"/>
            </w:rPr>
            <w:t>[20]</w:t>
          </w:r>
          <w:r w:rsidR="00437CE6">
            <w:rPr>
              <w:lang w:val="sv-FI"/>
            </w:rPr>
            <w:fldChar w:fldCharType="end"/>
          </w:r>
        </w:sdtContent>
      </w:sdt>
      <w:r w:rsidR="00945DF8">
        <w:rPr>
          <w:lang w:val="sv-FI"/>
        </w:rPr>
        <w:t>.</w:t>
      </w:r>
    </w:p>
    <w:p w:rsidR="00557EBB" w:rsidRDefault="00B54FE7" w:rsidP="00761219">
      <w:pPr>
        <w:keepNext/>
      </w:pPr>
      <w:r>
        <w:rPr>
          <w:noProof/>
          <w:lang w:bidi="ar-SA"/>
        </w:rPr>
        <w:drawing>
          <wp:inline distT="0" distB="0" distL="0" distR="0">
            <wp:extent cx="4649932" cy="4212291"/>
            <wp:effectExtent l="19050" t="0" r="0" b="0"/>
            <wp:docPr id="1" name="Picture 0" descr="clickjac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jacking.gif"/>
                    <pic:cNvPicPr/>
                  </pic:nvPicPr>
                  <pic:blipFill>
                    <a:blip r:embed="rId15" cstate="print"/>
                    <a:stretch>
                      <a:fillRect/>
                    </a:stretch>
                  </pic:blipFill>
                  <pic:spPr>
                    <a:xfrm>
                      <a:off x="0" y="0"/>
                      <a:ext cx="4649932" cy="4212291"/>
                    </a:xfrm>
                    <a:prstGeom prst="rect">
                      <a:avLst/>
                    </a:prstGeom>
                  </pic:spPr>
                </pic:pic>
              </a:graphicData>
            </a:graphic>
          </wp:inline>
        </w:drawing>
      </w:r>
    </w:p>
    <w:p w:rsidR="00B54FE7" w:rsidRDefault="00557EBB" w:rsidP="00557EBB">
      <w:pPr>
        <w:pStyle w:val="Caption"/>
        <w:rPr>
          <w:lang w:val="sv-FI"/>
        </w:rPr>
      </w:pPr>
      <w:r>
        <w:t xml:space="preserve">Bild </w:t>
      </w:r>
      <w:fldSimple w:instr=" SEQ Bild \* ARABIC ">
        <w:r>
          <w:rPr>
            <w:noProof/>
          </w:rPr>
          <w:t>2</w:t>
        </w:r>
      </w:fldSimple>
      <w:r w:rsidR="00B67A0D" w:rsidRPr="00B67A0D">
        <w:rPr>
          <w:lang w:val="sv-FI"/>
        </w:rPr>
        <w:t xml:space="preserve"> </w:t>
      </w:r>
      <w:sdt>
        <w:sdtPr>
          <w:rPr>
            <w:lang w:val="sv-FI"/>
          </w:rPr>
          <w:id w:val="9212152"/>
          <w:citation/>
        </w:sdtPr>
        <w:sdtContent>
          <w:r w:rsidR="00437CE6">
            <w:rPr>
              <w:lang w:val="sv-FI"/>
            </w:rPr>
            <w:fldChar w:fldCharType="begin"/>
          </w:r>
          <w:r w:rsidR="00B67A0D">
            <w:rPr>
              <w:lang w:val="sv-FI"/>
            </w:rPr>
            <w:instrText xml:space="preserve"> CITATION Gen08 \l 2077  </w:instrText>
          </w:r>
          <w:r w:rsidR="00437CE6">
            <w:rPr>
              <w:lang w:val="sv-FI"/>
            </w:rPr>
            <w:fldChar w:fldCharType="separate"/>
          </w:r>
          <w:r w:rsidR="00AE643F" w:rsidRPr="00AE643F">
            <w:rPr>
              <w:noProof/>
              <w:lang w:val="sv-FI"/>
            </w:rPr>
            <w:t>[21]</w:t>
          </w:r>
          <w:r w:rsidR="00437CE6">
            <w:rPr>
              <w:lang w:val="sv-FI"/>
            </w:rPr>
            <w:fldChar w:fldCharType="end"/>
          </w:r>
        </w:sdtContent>
      </w:sdt>
    </w:p>
    <w:p w:rsidR="00BC2A5B" w:rsidRDefault="00B54FE7" w:rsidP="000259E6">
      <w:pPr>
        <w:rPr>
          <w:lang w:val="sv-FI"/>
        </w:rPr>
      </w:pPr>
      <w:r>
        <w:rPr>
          <w:lang w:val="sv-FI"/>
        </w:rPr>
        <w:t xml:space="preserve">I ovanstående bild ser vi </w:t>
      </w:r>
      <w:r w:rsidR="00B369DF">
        <w:rPr>
          <w:lang w:val="sv-FI"/>
        </w:rPr>
        <w:t xml:space="preserve">ett exempel på </w:t>
      </w:r>
      <w:r>
        <w:rPr>
          <w:lang w:val="sv-FI"/>
        </w:rPr>
        <w:t xml:space="preserve">hur en klicknappningsattack </w:t>
      </w:r>
      <w:r w:rsidR="00B369DF">
        <w:rPr>
          <w:lang w:val="sv-FI"/>
        </w:rPr>
        <w:t>fungerar</w:t>
      </w:r>
      <w:r>
        <w:rPr>
          <w:lang w:val="sv-FI"/>
        </w:rPr>
        <w:t>.</w:t>
      </w:r>
      <w:r w:rsidRPr="00B54FE7">
        <w:rPr>
          <w:lang w:val="sv-FI"/>
        </w:rPr>
        <w:t xml:space="preserve"> </w:t>
      </w:r>
      <w:r w:rsidR="00D103D0">
        <w:rPr>
          <w:lang w:val="sv-FI"/>
        </w:rPr>
        <w:t xml:space="preserve">Det vänstra fönstrets </w:t>
      </w:r>
      <w:r w:rsidR="00716961">
        <w:rPr>
          <w:lang w:val="sv-FI"/>
        </w:rPr>
        <w:t>kontroller</w:t>
      </w:r>
      <w:r w:rsidR="00D103D0">
        <w:rPr>
          <w:lang w:val="sv-FI"/>
        </w:rPr>
        <w:t xml:space="preserve"> ligger under det högra fönstrets </w:t>
      </w:r>
      <w:r w:rsidR="00716961">
        <w:rPr>
          <w:lang w:val="sv-FI"/>
        </w:rPr>
        <w:t>kontroller</w:t>
      </w:r>
      <w:r w:rsidR="00D103D0">
        <w:rPr>
          <w:lang w:val="sv-FI"/>
        </w:rPr>
        <w:t xml:space="preserve">, och således hamnar texten </w:t>
      </w:r>
      <w:r w:rsidR="00716961">
        <w:rPr>
          <w:lang w:val="sv-FI"/>
        </w:rPr>
        <w:t xml:space="preserve">och knapptryckningen </w:t>
      </w:r>
      <w:r w:rsidR="00D103D0">
        <w:rPr>
          <w:lang w:val="sv-FI"/>
        </w:rPr>
        <w:t>i det högra fönstret, fastän allt använda</w:t>
      </w:r>
      <w:r w:rsidR="00945DF8">
        <w:rPr>
          <w:lang w:val="sv-FI"/>
        </w:rPr>
        <w:t>ren ser är det vänstra fönstret.</w:t>
      </w:r>
    </w:p>
    <w:p w:rsidR="00B20153" w:rsidRPr="00B20153" w:rsidRDefault="00F13B52" w:rsidP="00B20153">
      <w:pPr>
        <w:pStyle w:val="Heading3"/>
        <w:rPr>
          <w:lang w:val="sv-FI"/>
        </w:rPr>
      </w:pPr>
      <w:bookmarkStart w:id="15" w:name="_Toc356406924"/>
      <w:r w:rsidRPr="00937D81">
        <w:rPr>
          <w:lang w:val="sv-FI"/>
        </w:rPr>
        <w:lastRenderedPageBreak/>
        <w:t>Klicknappning</w:t>
      </w:r>
      <w:r>
        <w:rPr>
          <w:lang w:val="sv-FI"/>
        </w:rPr>
        <w:t xml:space="preserve"> i HTML5</w:t>
      </w:r>
      <w:bookmarkEnd w:id="15"/>
    </w:p>
    <w:p w:rsidR="00B20153" w:rsidRDefault="00B20153" w:rsidP="00874F02">
      <w:pPr>
        <w:rPr>
          <w:lang w:val="sv-FI"/>
        </w:rPr>
      </w:pPr>
      <w:r>
        <w:rPr>
          <w:lang w:val="sv-FI"/>
        </w:rPr>
        <w:t>Klicknappning</w:t>
      </w:r>
      <w:r w:rsidR="00690FED">
        <w:rPr>
          <w:lang w:val="sv-FI"/>
        </w:rPr>
        <w:t xml:space="preserve"> </w:t>
      </w:r>
      <w:r>
        <w:rPr>
          <w:lang w:val="sv-FI"/>
        </w:rPr>
        <w:t xml:space="preserve">kan vara lättare att utföra med HTML5. </w:t>
      </w:r>
      <w:r w:rsidR="00280B57">
        <w:rPr>
          <w:lang w:val="sv-FI"/>
        </w:rPr>
        <w:t>Ett sätt att</w:t>
      </w:r>
      <w:r>
        <w:rPr>
          <w:lang w:val="sv-FI"/>
        </w:rPr>
        <w:t xml:space="preserve"> skydda sig mot detta </w:t>
      </w:r>
      <w:r w:rsidR="00280B57">
        <w:rPr>
          <w:lang w:val="sv-FI"/>
        </w:rPr>
        <w:t xml:space="preserve">är att </w:t>
      </w:r>
      <w:r>
        <w:rPr>
          <w:lang w:val="sv-FI"/>
        </w:rPr>
        <w:t>ha webbkod på sin webbsida som gör att sidan bryte</w:t>
      </w:r>
      <w:r w:rsidR="00945DF8">
        <w:rPr>
          <w:lang w:val="sv-FI"/>
        </w:rPr>
        <w:t xml:space="preserve">r sig ut ur ramar. I HTML5 får </w:t>
      </w:r>
      <w:r w:rsidRPr="00945DF8">
        <w:rPr>
          <w:i/>
          <w:lang w:val="sv-FI"/>
        </w:rPr>
        <w:t>iframe</w:t>
      </w:r>
      <w:r>
        <w:rPr>
          <w:lang w:val="sv-FI"/>
        </w:rPr>
        <w:t xml:space="preserve">-taggen ett nytt attribut, </w:t>
      </w:r>
      <w:r w:rsidRPr="00DC46B9">
        <w:rPr>
          <w:i/>
          <w:lang w:val="sv-FI"/>
        </w:rPr>
        <w:t>sandbox</w:t>
      </w:r>
      <w:r>
        <w:rPr>
          <w:lang w:val="sv-FI"/>
        </w:rPr>
        <w:t xml:space="preserve">. </w:t>
      </w:r>
      <w:r w:rsidR="00874F02">
        <w:rPr>
          <w:lang w:val="sv-FI"/>
        </w:rPr>
        <w:t>Detta attribut bestämmer huruvida en ram skall tillåtas att köra webbkod</w:t>
      </w:r>
      <w:sdt>
        <w:sdtPr>
          <w:rPr>
            <w:lang w:val="sv-FI"/>
          </w:rPr>
          <w:id w:val="8847846"/>
          <w:citation/>
        </w:sdtPr>
        <w:sdtContent>
          <w:r w:rsidR="00437CE6">
            <w:rPr>
              <w:lang w:val="sv-FI"/>
            </w:rPr>
            <w:fldChar w:fldCharType="begin"/>
          </w:r>
          <w:r w:rsidR="00C6143B">
            <w:rPr>
              <w:lang w:val="sv-FI"/>
            </w:rPr>
            <w:instrText xml:space="preserve"> CITATION html5spec \l 2077 </w:instrText>
          </w:r>
          <w:r w:rsidR="00437CE6">
            <w:rPr>
              <w:lang w:val="sv-FI"/>
            </w:rPr>
            <w:fldChar w:fldCharType="separate"/>
          </w:r>
          <w:r w:rsidR="00AE643F">
            <w:rPr>
              <w:noProof/>
              <w:lang w:val="sv-FI"/>
            </w:rPr>
            <w:t xml:space="preserve"> </w:t>
          </w:r>
          <w:r w:rsidR="00AE643F" w:rsidRPr="00AE643F">
            <w:rPr>
              <w:noProof/>
              <w:lang w:val="sv-FI"/>
            </w:rPr>
            <w:t>[22]</w:t>
          </w:r>
          <w:r w:rsidR="00437CE6">
            <w:rPr>
              <w:lang w:val="sv-FI"/>
            </w:rPr>
            <w:fldChar w:fldCharType="end"/>
          </w:r>
        </w:sdtContent>
      </w:sdt>
      <w:r w:rsidR="00874F02">
        <w:rPr>
          <w:lang w:val="sv-FI"/>
        </w:rPr>
        <w:t>.</w:t>
      </w:r>
      <w:r>
        <w:rPr>
          <w:lang w:val="sv-FI"/>
        </w:rPr>
        <w:t xml:space="preserve"> I detta fall är det negativt, eftersom en attackerare kan använda detta för att motarbeta utbrytningskoden.</w:t>
      </w:r>
      <w:r w:rsidR="00F828BD">
        <w:rPr>
          <w:lang w:val="sv-FI"/>
        </w:rPr>
        <w:t xml:space="preserve"> De</w:t>
      </w:r>
      <w:r w:rsidR="002D6FC3">
        <w:rPr>
          <w:lang w:val="sv-FI"/>
        </w:rPr>
        <w:t>tta behandlas närmare i kapitel</w:t>
      </w:r>
      <w:r w:rsidR="00A24DCB">
        <w:rPr>
          <w:lang w:val="sv-FI"/>
        </w:rPr>
        <w:t xml:space="preserve"> </w:t>
      </w:r>
      <w:r w:rsidR="00437CE6">
        <w:rPr>
          <w:lang w:val="sv-FI"/>
        </w:rPr>
        <w:fldChar w:fldCharType="begin"/>
      </w:r>
      <w:r w:rsidR="00A24DCB">
        <w:rPr>
          <w:lang w:val="sv-FI"/>
        </w:rPr>
        <w:instrText xml:space="preserve"> REF _Ref354397215 \r \h </w:instrText>
      </w:r>
      <w:r w:rsidR="00437CE6">
        <w:rPr>
          <w:lang w:val="sv-FI"/>
        </w:rPr>
      </w:r>
      <w:r w:rsidR="00437CE6">
        <w:rPr>
          <w:lang w:val="sv-FI"/>
        </w:rPr>
        <w:fldChar w:fldCharType="separate"/>
      </w:r>
      <w:r w:rsidR="00557EBB">
        <w:rPr>
          <w:lang w:val="sv-FI"/>
        </w:rPr>
        <w:t>5.4</w:t>
      </w:r>
      <w:r w:rsidR="00437CE6">
        <w:rPr>
          <w:lang w:val="sv-FI"/>
        </w:rPr>
        <w:fldChar w:fldCharType="end"/>
      </w:r>
      <w:r w:rsidR="00F828BD">
        <w:rPr>
          <w:lang w:val="sv-FI"/>
        </w:rPr>
        <w:t>.</w:t>
      </w:r>
    </w:p>
    <w:p w:rsidR="00A53106" w:rsidRDefault="00A53106" w:rsidP="00B20153">
      <w:pPr>
        <w:rPr>
          <w:lang w:val="sv-FI"/>
        </w:rPr>
      </w:pPr>
      <w:r>
        <w:rPr>
          <w:lang w:val="sv-FI"/>
        </w:rPr>
        <w:t>Traditionellt sätt har klicknappning närmast använts för att få en användare att klicka på saker denne egentligen inte vill klicka på. Det här fungerar bra för exempelvis dialogfönster och säkerhetsinställningar, men det fungerar mindre bra när användaren måste mata in text.</w:t>
      </w:r>
      <w:r w:rsidR="002209FB">
        <w:rPr>
          <w:lang w:val="sv-FI"/>
        </w:rPr>
        <w:t xml:space="preserve"> Det är egentligen inte en teknisk fråga, utan en ”social”. Det är enkelt att få en användare att klicka på något, men det är svårt att få en användare att skriva in känslig information.</w:t>
      </w:r>
    </w:p>
    <w:p w:rsidR="00B20153" w:rsidRDefault="002209FB" w:rsidP="00B20153">
      <w:pPr>
        <w:rPr>
          <w:lang w:val="sv-FI"/>
        </w:rPr>
      </w:pPr>
      <w:r>
        <w:rPr>
          <w:lang w:val="sv-FI"/>
        </w:rPr>
        <w:t>I</w:t>
      </w:r>
      <w:r w:rsidR="00B20153">
        <w:rPr>
          <w:lang w:val="sv-FI"/>
        </w:rPr>
        <w:t xml:space="preserve"> HTML5 </w:t>
      </w:r>
      <w:r>
        <w:rPr>
          <w:lang w:val="sv-FI"/>
        </w:rPr>
        <w:t>finns</w:t>
      </w:r>
      <w:r w:rsidR="00B20153">
        <w:rPr>
          <w:lang w:val="sv-FI"/>
        </w:rPr>
        <w:t xml:space="preserve"> stöd för </w:t>
      </w:r>
      <w:r w:rsidR="006D3373">
        <w:rPr>
          <w:lang w:val="sv-FI"/>
        </w:rPr>
        <w:t>dra-och-släpp</w:t>
      </w:r>
      <w:r w:rsidR="00B20153">
        <w:rPr>
          <w:lang w:val="sv-FI"/>
        </w:rPr>
        <w:t>-funktionalitet</w:t>
      </w:r>
      <w:r w:rsidR="00ED6C70">
        <w:rPr>
          <w:lang w:val="sv-FI"/>
        </w:rPr>
        <w:t xml:space="preserve"> (e</w:t>
      </w:r>
      <w:r w:rsidR="006D3373">
        <w:rPr>
          <w:lang w:val="sv-FI"/>
        </w:rPr>
        <w:t xml:space="preserve">ng. </w:t>
      </w:r>
      <w:r w:rsidR="006D3373" w:rsidRPr="009146B9">
        <w:rPr>
          <w:i/>
          <w:lang w:val="sv-FI"/>
        </w:rPr>
        <w:t>drag-and-drop</w:t>
      </w:r>
      <w:r w:rsidR="006D3373">
        <w:rPr>
          <w:lang w:val="sv-FI"/>
        </w:rPr>
        <w:t>)</w:t>
      </w:r>
      <w:r w:rsidR="00B20153">
        <w:rPr>
          <w:lang w:val="sv-FI"/>
        </w:rPr>
        <w:t>, d</w:t>
      </w:r>
      <w:r w:rsidR="002229DC">
        <w:rPr>
          <w:lang w:val="sv-FI"/>
        </w:rPr>
        <w:t>et vill säga</w:t>
      </w:r>
      <w:r w:rsidR="00B20153">
        <w:rPr>
          <w:lang w:val="sv-FI"/>
        </w:rPr>
        <w:t xml:space="preserve"> att en användare kan dra ett element från en plats till en annan. Detta kan vara till exempel text som man drar till en text</w:t>
      </w:r>
      <w:r w:rsidR="006D3373">
        <w:rPr>
          <w:lang w:val="sv-FI"/>
        </w:rPr>
        <w:t>inmatnings</w:t>
      </w:r>
      <w:r w:rsidR="00B20153">
        <w:rPr>
          <w:lang w:val="sv-FI"/>
        </w:rPr>
        <w:t xml:space="preserve">ruta.  </w:t>
      </w:r>
      <w:r w:rsidR="006D3373">
        <w:rPr>
          <w:lang w:val="sv-FI"/>
        </w:rPr>
        <w:t>Dra-och-släpp-</w:t>
      </w:r>
      <w:r w:rsidR="00B20153">
        <w:rPr>
          <w:lang w:val="sv-FI"/>
        </w:rPr>
        <w:t>funktionaliteten i samband med klicknappning kan också utnyttjas för att få användaren att ofrivilligt dela med sig av privat information från en webbsida till en annan.</w:t>
      </w:r>
      <w:r>
        <w:rPr>
          <w:lang w:val="sv-FI"/>
        </w:rPr>
        <w:t xml:space="preserve"> Detta genom att i en gömd ram visa en sida med privat information, exempelvis </w:t>
      </w:r>
      <w:r w:rsidR="006759D7">
        <w:rPr>
          <w:lang w:val="sv-FI"/>
        </w:rPr>
        <w:t>F</w:t>
      </w:r>
      <w:r>
        <w:rPr>
          <w:lang w:val="sv-FI"/>
        </w:rPr>
        <w:t xml:space="preserve">acebook, och i en annan gömd ram visa exempelvis ett formulär för att beställa en produkt. Användaren kan då luras </w:t>
      </w:r>
      <w:r w:rsidR="006759D7">
        <w:rPr>
          <w:lang w:val="sv-FI"/>
        </w:rPr>
        <w:t>att dra och släppa sitt namn, adress och dylik information från den ena ramen till den andra, för att slutligen beställa hem en produkt åt sig, utan att en enda gång behövt skriva in någon privat information</w:t>
      </w:r>
      <w:sdt>
        <w:sdtPr>
          <w:rPr>
            <w:lang w:val="sv-FI"/>
          </w:rPr>
          <w:id w:val="8847260"/>
          <w:citation/>
        </w:sdtPr>
        <w:sdtContent>
          <w:r w:rsidR="00437CE6">
            <w:rPr>
              <w:lang w:val="sv-FI"/>
            </w:rPr>
            <w:fldChar w:fldCharType="begin"/>
          </w:r>
          <w:r w:rsidR="00B37E5F">
            <w:rPr>
              <w:lang w:val="sv-FI"/>
            </w:rPr>
            <w:instrText xml:space="preserve"> CITATION Rob11 \l 2077 </w:instrText>
          </w:r>
          <w:r w:rsidR="00437CE6">
            <w:rPr>
              <w:lang w:val="sv-FI"/>
            </w:rPr>
            <w:fldChar w:fldCharType="separate"/>
          </w:r>
          <w:r w:rsidR="00AE643F">
            <w:rPr>
              <w:noProof/>
              <w:lang w:val="sv-FI"/>
            </w:rPr>
            <w:t xml:space="preserve"> </w:t>
          </w:r>
          <w:r w:rsidR="00AE643F" w:rsidRPr="00AE643F">
            <w:rPr>
              <w:noProof/>
              <w:lang w:val="sv-FI"/>
            </w:rPr>
            <w:t>[19]</w:t>
          </w:r>
          <w:r w:rsidR="00437CE6">
            <w:rPr>
              <w:lang w:val="sv-FI"/>
            </w:rPr>
            <w:fldChar w:fldCharType="end"/>
          </w:r>
        </w:sdtContent>
      </w:sdt>
      <w:r w:rsidR="006759D7">
        <w:rPr>
          <w:lang w:val="sv-FI"/>
        </w:rPr>
        <w:t xml:space="preserve">. </w:t>
      </w:r>
    </w:p>
    <w:p w:rsidR="00F13B52" w:rsidRPr="00F13B52" w:rsidRDefault="00F13B52" w:rsidP="00F13B52">
      <w:pPr>
        <w:rPr>
          <w:lang w:val="sv-FI"/>
        </w:rPr>
      </w:pPr>
    </w:p>
    <w:p w:rsidR="00C053F4" w:rsidRDefault="00C053F4">
      <w:pPr>
        <w:rPr>
          <w:smallCaps/>
          <w:spacing w:val="5"/>
          <w:sz w:val="36"/>
          <w:szCs w:val="36"/>
          <w:lang w:val="sv-FI"/>
        </w:rPr>
      </w:pPr>
      <w:r>
        <w:rPr>
          <w:lang w:val="sv-FI"/>
        </w:rPr>
        <w:br w:type="page"/>
      </w:r>
    </w:p>
    <w:p w:rsidR="004E3771" w:rsidRPr="00937D81" w:rsidRDefault="00945DF8" w:rsidP="00BB1775">
      <w:pPr>
        <w:pStyle w:val="Heading2"/>
        <w:rPr>
          <w:lang w:val="sv-FI"/>
        </w:rPr>
      </w:pPr>
      <w:bookmarkStart w:id="16" w:name="_Toc356406925"/>
      <w:r>
        <w:rPr>
          <w:lang w:val="sv-FI"/>
        </w:rPr>
        <w:lastRenderedPageBreak/>
        <w:t>Säkerhetsbrister</w:t>
      </w:r>
      <w:r w:rsidR="004E3771" w:rsidRPr="00937D81">
        <w:rPr>
          <w:lang w:val="sv-FI"/>
        </w:rPr>
        <w:t xml:space="preserve"> som har </w:t>
      </w:r>
      <w:r w:rsidR="005C73FC">
        <w:rPr>
          <w:lang w:val="sv-FI"/>
        </w:rPr>
        <w:t>tillkommit</w:t>
      </w:r>
      <w:r w:rsidR="004E3771" w:rsidRPr="00937D81">
        <w:rPr>
          <w:lang w:val="sv-FI"/>
        </w:rPr>
        <w:t xml:space="preserve"> i</w:t>
      </w:r>
      <w:r w:rsidR="00D57D64" w:rsidRPr="00937D81">
        <w:rPr>
          <w:lang w:val="sv-FI"/>
        </w:rPr>
        <w:t xml:space="preserve"> </w:t>
      </w:r>
      <w:r w:rsidR="000259E6" w:rsidRPr="00937D81">
        <w:rPr>
          <w:lang w:val="sv-FI"/>
        </w:rPr>
        <w:t>HTML5</w:t>
      </w:r>
      <w:bookmarkEnd w:id="16"/>
    </w:p>
    <w:p w:rsidR="00D54AD9" w:rsidRDefault="00C053F4" w:rsidP="004E3771">
      <w:pPr>
        <w:rPr>
          <w:lang w:val="sv-FI"/>
        </w:rPr>
      </w:pPr>
      <w:r>
        <w:rPr>
          <w:lang w:val="sv-FI"/>
        </w:rPr>
        <w:t xml:space="preserve">Eftersom HTML5 bjuder på många nya funktioner ökar också risken för att dessa skall missbrukas. Exempelvis måste filter </w:t>
      </w:r>
      <w:r w:rsidR="00F00C19">
        <w:rPr>
          <w:lang w:val="sv-FI"/>
        </w:rPr>
        <w:t xml:space="preserve">för webbkodsinjektion </w:t>
      </w:r>
      <w:r>
        <w:rPr>
          <w:lang w:val="sv-FI"/>
        </w:rPr>
        <w:t>uppdateras för att filtrera bort</w:t>
      </w:r>
      <w:r w:rsidR="00D54AD9">
        <w:rPr>
          <w:lang w:val="sv-FI"/>
        </w:rPr>
        <w:t xml:space="preserve"> nya html-taggar och -attribut.</w:t>
      </w:r>
    </w:p>
    <w:p w:rsidR="009C5537" w:rsidRDefault="00C053F4" w:rsidP="004E3771">
      <w:pPr>
        <w:rPr>
          <w:lang w:val="sv-FI"/>
        </w:rPr>
      </w:pPr>
      <w:r>
        <w:rPr>
          <w:lang w:val="sv-FI"/>
        </w:rPr>
        <w:t xml:space="preserve">HTML5 har också möjlighet att påverka </w:t>
      </w:r>
      <w:r w:rsidR="009C5537">
        <w:rPr>
          <w:lang w:val="sv-FI"/>
        </w:rPr>
        <w:t>webbläsarens sidhistorik</w:t>
      </w:r>
      <w:r w:rsidR="006759D7">
        <w:rPr>
          <w:lang w:val="sv-FI"/>
        </w:rPr>
        <w:t>, det vill säga</w:t>
      </w:r>
      <w:r>
        <w:rPr>
          <w:lang w:val="sv-FI"/>
        </w:rPr>
        <w:t xml:space="preserve"> vilken sida man kommer till om man använder tillbakaknappen.</w:t>
      </w:r>
      <w:r w:rsidR="009C5537">
        <w:rPr>
          <w:lang w:val="sv-FI"/>
        </w:rPr>
        <w:t xml:space="preserve"> Det går inte att lägga till nya domännamn, endast nya länkar till samma domän som webkoden körs på. Det här kan ändå utnyttjas exempelvis för att skapa en sida man inte kan backa tillbaka från. Följande kod </w:t>
      </w:r>
      <w:sdt>
        <w:sdtPr>
          <w:rPr>
            <w:lang w:val="sv-FI"/>
          </w:rPr>
          <w:id w:val="14826180"/>
          <w:citation/>
        </w:sdtPr>
        <w:sdtContent>
          <w:r w:rsidR="00437CE6">
            <w:rPr>
              <w:lang w:val="sv-FI"/>
            </w:rPr>
            <w:fldChar w:fldCharType="begin"/>
          </w:r>
          <w:r w:rsidR="00E73D67">
            <w:rPr>
              <w:lang w:val="sv-FI"/>
            </w:rPr>
            <w:instrText xml:space="preserve"> CITATION Rob11 \l 2077 </w:instrText>
          </w:r>
          <w:r w:rsidR="00437CE6">
            <w:rPr>
              <w:lang w:val="sv-FI"/>
            </w:rPr>
            <w:fldChar w:fldCharType="separate"/>
          </w:r>
          <w:r w:rsidR="00AE643F" w:rsidRPr="00AE643F">
            <w:rPr>
              <w:noProof/>
              <w:lang w:val="sv-FI"/>
            </w:rPr>
            <w:t>[19]</w:t>
          </w:r>
          <w:r w:rsidR="00437CE6">
            <w:rPr>
              <w:lang w:val="sv-FI"/>
            </w:rPr>
            <w:fldChar w:fldCharType="end"/>
          </w:r>
        </w:sdtContent>
      </w:sdt>
      <w:r w:rsidR="00E73D67">
        <w:rPr>
          <w:lang w:val="sv-FI"/>
        </w:rPr>
        <w:t xml:space="preserve"> </w:t>
      </w:r>
      <w:r w:rsidR="009C5537">
        <w:rPr>
          <w:lang w:val="sv-FI"/>
        </w:rPr>
        <w:t xml:space="preserve">demonstrerar hur de senaste 20 besökta sidorna byts till ”NoEscapeFromThisPage.html”. Om </w:t>
      </w:r>
      <w:r w:rsidR="00E73D67">
        <w:rPr>
          <w:lang w:val="sv-FI"/>
        </w:rPr>
        <w:t xml:space="preserve">även </w:t>
      </w:r>
      <w:r w:rsidR="009C5537">
        <w:rPr>
          <w:lang w:val="sv-FI"/>
        </w:rPr>
        <w:t xml:space="preserve">denna sida innehåller </w:t>
      </w:r>
      <w:r w:rsidR="00E73D67">
        <w:rPr>
          <w:lang w:val="sv-FI"/>
        </w:rPr>
        <w:t>koden</w:t>
      </w:r>
      <w:r w:rsidR="009C5537">
        <w:rPr>
          <w:lang w:val="sv-FI"/>
        </w:rPr>
        <w:t xml:space="preserve"> så adderas </w:t>
      </w:r>
      <w:r w:rsidR="00E73D67">
        <w:rPr>
          <w:lang w:val="sv-FI"/>
        </w:rPr>
        <w:t xml:space="preserve">ytterligare </w:t>
      </w:r>
      <w:r w:rsidR="009C5537">
        <w:rPr>
          <w:lang w:val="sv-FI"/>
        </w:rPr>
        <w:t>20 sidor till historiken.</w:t>
      </w:r>
    </w:p>
    <w:p w:rsidR="009C5537" w:rsidRDefault="009C5537" w:rsidP="00E66F8E">
      <w:pPr>
        <w:pStyle w:val="Codeexample"/>
      </w:pPr>
      <w:r>
        <w:t>&lt;script&gt;</w:t>
      </w:r>
      <w:r>
        <w:br/>
        <w:t>for(int i=0;i&lt;=20;i++){</w:t>
      </w:r>
      <w:r>
        <w:br/>
        <w:t>history.pushState({}, ””, ”/NoEscapeFromThisPage.html”);</w:t>
      </w:r>
      <w:r>
        <w:br/>
        <w:t>}</w:t>
      </w:r>
      <w:r>
        <w:br/>
        <w:t>&lt;/script&gt;</w:t>
      </w:r>
    </w:p>
    <w:p w:rsidR="00870073" w:rsidRDefault="00AA055D" w:rsidP="00BC2A5B">
      <w:pPr>
        <w:rPr>
          <w:lang w:val="sv-FI"/>
        </w:rPr>
      </w:pPr>
      <w:r>
        <w:rPr>
          <w:lang w:val="sv-FI"/>
        </w:rPr>
        <w:t>HTML5 innehåller också Web notifications</w:t>
      </w:r>
      <w:r w:rsidR="00832357">
        <w:rPr>
          <w:lang w:val="sv-FI"/>
        </w:rPr>
        <w:t xml:space="preserve">, som tillåter att webbsidor skapar ”popups” utanför webbläsaren, precis som vanliga program. Dessa kan också utformas med html-kod. Detta är ingen direkt säkerhetsrisk, men kan underlätta för en attackerare att härma systemprogram och lura användare till </w:t>
      </w:r>
      <w:r w:rsidR="007C6DFB">
        <w:rPr>
          <w:lang w:val="sv-FI"/>
        </w:rPr>
        <w:t xml:space="preserve">att t.ex. klicka på länkar som </w:t>
      </w:r>
      <w:r w:rsidR="00F75961">
        <w:rPr>
          <w:lang w:val="sv-FI"/>
        </w:rPr>
        <w:t>leder till illvilliga webbsidor</w:t>
      </w:r>
      <w:sdt>
        <w:sdtPr>
          <w:rPr>
            <w:lang w:val="sv-FI"/>
          </w:rPr>
          <w:id w:val="14826181"/>
          <w:citation/>
        </w:sdtPr>
        <w:sdtContent>
          <w:r w:rsidR="00437CE6">
            <w:rPr>
              <w:lang w:val="sv-FI"/>
            </w:rPr>
            <w:fldChar w:fldCharType="begin"/>
          </w:r>
          <w:r w:rsidR="00F75961">
            <w:rPr>
              <w:lang w:val="sv-FI"/>
            </w:rPr>
            <w:instrText xml:space="preserve"> CITATION Rob11 \l 2077 </w:instrText>
          </w:r>
          <w:r w:rsidR="00437CE6">
            <w:rPr>
              <w:lang w:val="sv-FI"/>
            </w:rPr>
            <w:fldChar w:fldCharType="separate"/>
          </w:r>
          <w:r w:rsidR="00AE643F">
            <w:rPr>
              <w:noProof/>
              <w:lang w:val="sv-FI"/>
            </w:rPr>
            <w:t xml:space="preserve"> </w:t>
          </w:r>
          <w:r w:rsidR="00AE643F" w:rsidRPr="00AE643F">
            <w:rPr>
              <w:noProof/>
              <w:lang w:val="sv-FI"/>
            </w:rPr>
            <w:t>[19]</w:t>
          </w:r>
          <w:r w:rsidR="00437CE6">
            <w:rPr>
              <w:lang w:val="sv-FI"/>
            </w:rPr>
            <w:fldChar w:fldCharType="end"/>
          </w:r>
        </w:sdtContent>
      </w:sdt>
      <w:r w:rsidR="00F75961">
        <w:rPr>
          <w:lang w:val="sv-FI"/>
        </w:rPr>
        <w:t>.</w:t>
      </w:r>
    </w:p>
    <w:p w:rsidR="00F9362A" w:rsidRDefault="00F9362A">
      <w:pPr>
        <w:spacing w:line="276" w:lineRule="auto"/>
        <w:rPr>
          <w:lang w:val="sv-FI"/>
        </w:rPr>
      </w:pPr>
      <w:r>
        <w:rPr>
          <w:lang w:val="sv-FI"/>
        </w:rPr>
        <w:br w:type="page"/>
      </w:r>
    </w:p>
    <w:p w:rsidR="00F9362A" w:rsidRDefault="00874F02" w:rsidP="00F9362A">
      <w:pPr>
        <w:pStyle w:val="Heading1"/>
        <w:rPr>
          <w:lang w:val="sv-FI"/>
        </w:rPr>
      </w:pPr>
      <w:bookmarkStart w:id="17" w:name="_Toc356406926"/>
      <w:r>
        <w:rPr>
          <w:lang w:val="sv-FI"/>
        </w:rPr>
        <w:lastRenderedPageBreak/>
        <w:t>Skydd mot säkerhetsbrister</w:t>
      </w:r>
      <w:bookmarkEnd w:id="17"/>
    </w:p>
    <w:p w:rsidR="00F9362A" w:rsidRPr="00F9362A" w:rsidRDefault="00AE7700" w:rsidP="00F9362A">
      <w:pPr>
        <w:rPr>
          <w:lang w:val="sv-FI"/>
        </w:rPr>
      </w:pPr>
      <w:r>
        <w:rPr>
          <w:lang w:val="sv-FI"/>
        </w:rPr>
        <w:t>I det här kapitlet demonstreras</w:t>
      </w:r>
      <w:r w:rsidR="00C665DA">
        <w:rPr>
          <w:lang w:val="sv-FI"/>
        </w:rPr>
        <w:t xml:space="preserve"> hur man som programmerare av en webbapplikation bör skydda sig för att undvika säkerhetshål som påverkar användarna. </w:t>
      </w:r>
      <w:r>
        <w:rPr>
          <w:lang w:val="sv-FI"/>
        </w:rPr>
        <w:t xml:space="preserve">Endast </w:t>
      </w:r>
      <w:r w:rsidR="00C665DA">
        <w:rPr>
          <w:lang w:val="sv-FI"/>
        </w:rPr>
        <w:t>säkerhetshål som gör att legitima användares webbläsare missköter sig</w:t>
      </w:r>
      <w:r>
        <w:rPr>
          <w:lang w:val="sv-FI"/>
        </w:rPr>
        <w:t xml:space="preserve"> tas upp, däremot behandlas inte</w:t>
      </w:r>
      <w:r w:rsidR="00C665DA">
        <w:rPr>
          <w:lang w:val="sv-FI"/>
        </w:rPr>
        <w:t xml:space="preserve"> säkerhetshål som endast finns på serversidan.</w:t>
      </w:r>
    </w:p>
    <w:p w:rsidR="00F9362A" w:rsidRDefault="00B90E54" w:rsidP="00F9362A">
      <w:pPr>
        <w:pStyle w:val="Heading2"/>
        <w:rPr>
          <w:lang w:val="sv-FI"/>
        </w:rPr>
      </w:pPr>
      <w:bookmarkStart w:id="18" w:name="_Toc356406927"/>
      <w:r>
        <w:rPr>
          <w:lang w:val="sv-FI"/>
        </w:rPr>
        <w:t>Slumpmässigt attribut</w:t>
      </w:r>
      <w:bookmarkEnd w:id="18"/>
    </w:p>
    <w:p w:rsidR="00F9362A" w:rsidRDefault="00294235" w:rsidP="004E3771">
      <w:pPr>
        <w:rPr>
          <w:lang w:val="sv-FI"/>
        </w:rPr>
      </w:pPr>
      <w:r>
        <w:rPr>
          <w:lang w:val="sv-FI"/>
        </w:rPr>
        <w:t xml:space="preserve">För att skydda sig mot CSRF finns </w:t>
      </w:r>
      <w:r w:rsidR="00B4209C">
        <w:rPr>
          <w:lang w:val="sv-FI"/>
        </w:rPr>
        <w:t>ett flertal alternativ</w:t>
      </w:r>
      <w:r>
        <w:rPr>
          <w:lang w:val="sv-FI"/>
        </w:rPr>
        <w:t>. Det rekommenderade förfaringssättet är att i varje formulär ha ett gömt attribut</w:t>
      </w:r>
      <w:r w:rsidR="00B90E54">
        <w:rPr>
          <w:lang w:val="sv-FI"/>
        </w:rPr>
        <w:t xml:space="preserve"> (eng.</w:t>
      </w:r>
      <w:r>
        <w:rPr>
          <w:lang w:val="sv-FI"/>
        </w:rPr>
        <w:t xml:space="preserve"> </w:t>
      </w:r>
      <w:r w:rsidRPr="009146B9">
        <w:rPr>
          <w:i/>
          <w:lang w:val="sv-FI"/>
        </w:rPr>
        <w:t>CSRF token</w:t>
      </w:r>
      <w:r w:rsidR="00B90E54">
        <w:rPr>
          <w:lang w:val="sv-FI"/>
        </w:rPr>
        <w:t>)</w:t>
      </w:r>
      <w:r>
        <w:rPr>
          <w:lang w:val="sv-FI"/>
        </w:rPr>
        <w:t xml:space="preserve">. Servern skapar detta attribut som en slumpmässig textsträng, och kontrollerar att </w:t>
      </w:r>
      <w:r w:rsidR="00BD0A8A">
        <w:rPr>
          <w:lang w:val="sv-FI"/>
        </w:rPr>
        <w:t>detta inte har ändrats när formuläret skickas in. Attributet</w:t>
      </w:r>
      <w:r>
        <w:rPr>
          <w:lang w:val="sv-FI"/>
        </w:rPr>
        <w:t xml:space="preserve"> kan genereras för varje session, det vill säga att varje gång en användare loggar in så fungerar samma attribut tills dess att användaren loggar ut igen. Man kan också låta generera ett nytt attribut för varje formulär. Detta gör att om man använder webbläsarens bakåtknapp och försöker skicka in ett tidigare skapat form</w:t>
      </w:r>
      <w:r w:rsidR="00945DF8">
        <w:rPr>
          <w:lang w:val="sv-FI"/>
        </w:rPr>
        <w:t>ulär kommer det inte att lyckas</w:t>
      </w:r>
      <w:r>
        <w:rPr>
          <w:lang w:val="sv-FI"/>
        </w:rPr>
        <w:t xml:space="preserve"> </w:t>
      </w:r>
      <w:sdt>
        <w:sdtPr>
          <w:rPr>
            <w:lang w:val="sv-FI"/>
          </w:rPr>
          <w:id w:val="7394276"/>
          <w:citation/>
        </w:sdtPr>
        <w:sdtContent>
          <w:r w:rsidR="00437CE6">
            <w:rPr>
              <w:lang w:val="sv-FI"/>
            </w:rPr>
            <w:fldChar w:fldCharType="begin"/>
          </w:r>
          <w:r w:rsidR="00926794">
            <w:rPr>
              <w:lang w:val="sv-FI"/>
            </w:rPr>
            <w:instrText xml:space="preserve"> CITATION OWA12 \l 2077 </w:instrText>
          </w:r>
          <w:r w:rsidR="00437CE6">
            <w:rPr>
              <w:lang w:val="sv-FI"/>
            </w:rPr>
            <w:fldChar w:fldCharType="separate"/>
          </w:r>
          <w:r w:rsidR="00AE643F" w:rsidRPr="00AE643F">
            <w:rPr>
              <w:noProof/>
              <w:lang w:val="sv-FI"/>
            </w:rPr>
            <w:t>[23]</w:t>
          </w:r>
          <w:r w:rsidR="00437CE6">
            <w:rPr>
              <w:lang w:val="sv-FI"/>
            </w:rPr>
            <w:fldChar w:fldCharType="end"/>
          </w:r>
        </w:sdtContent>
      </w:sdt>
      <w:r w:rsidR="00945DF8">
        <w:rPr>
          <w:lang w:val="sv-FI"/>
        </w:rPr>
        <w:t>.</w:t>
      </w:r>
    </w:p>
    <w:p w:rsidR="00F9362A" w:rsidRDefault="00D21C60" w:rsidP="00F9362A">
      <w:pPr>
        <w:pStyle w:val="Heading2"/>
        <w:rPr>
          <w:lang w:val="sv-FI"/>
        </w:rPr>
      </w:pPr>
      <w:bookmarkStart w:id="19" w:name="_Toc356406928"/>
      <w:r>
        <w:rPr>
          <w:lang w:val="sv-FI"/>
        </w:rPr>
        <w:t>Undvika w</w:t>
      </w:r>
      <w:r w:rsidR="00F9362A">
        <w:rPr>
          <w:lang w:val="sv-FI"/>
        </w:rPr>
        <w:t>ebbkod</w:t>
      </w:r>
      <w:r w:rsidR="00971014">
        <w:rPr>
          <w:lang w:val="sv-FI"/>
        </w:rPr>
        <w:t>s</w:t>
      </w:r>
      <w:r w:rsidR="00F9362A">
        <w:rPr>
          <w:lang w:val="sv-FI"/>
        </w:rPr>
        <w:t>injektion</w:t>
      </w:r>
      <w:bookmarkEnd w:id="19"/>
    </w:p>
    <w:p w:rsidR="00643296" w:rsidRDefault="00971014" w:rsidP="004E3771">
      <w:pPr>
        <w:rPr>
          <w:lang w:val="sv-FI"/>
        </w:rPr>
      </w:pPr>
      <w:r>
        <w:rPr>
          <w:lang w:val="sv-FI"/>
        </w:rPr>
        <w:t>Om man måste inkludera data från en användare i sin webbapplikation måste man se till att inte introducera webbkod.</w:t>
      </w:r>
      <w:r w:rsidR="00D21C60">
        <w:rPr>
          <w:lang w:val="sv-FI"/>
        </w:rPr>
        <w:t xml:space="preserve"> Detta kan göras på flertalet sätt</w:t>
      </w:r>
      <w:r w:rsidR="00643296">
        <w:rPr>
          <w:lang w:val="sv-FI"/>
        </w:rPr>
        <w:t>, men det viktigaste är att man endast tillåter de saker man vet man vill tillåta, så kallad vitlistning (</w:t>
      </w:r>
      <w:r w:rsidR="00564AF4">
        <w:rPr>
          <w:lang w:val="sv-FI"/>
        </w:rPr>
        <w:t xml:space="preserve">eng. </w:t>
      </w:r>
      <w:r w:rsidR="00643296" w:rsidRPr="00564AF4">
        <w:rPr>
          <w:i/>
          <w:lang w:val="sv-FI"/>
        </w:rPr>
        <w:t>whitelist</w:t>
      </w:r>
      <w:r w:rsidR="00643296">
        <w:rPr>
          <w:lang w:val="sv-FI"/>
        </w:rPr>
        <w:t>).</w:t>
      </w:r>
      <w:r w:rsidR="00DC204F">
        <w:rPr>
          <w:lang w:val="sv-FI"/>
        </w:rPr>
        <w:t xml:space="preserve"> The Open Web Application Security Project (</w:t>
      </w:r>
      <w:r w:rsidR="00DC204F" w:rsidRPr="00564AF4">
        <w:rPr>
          <w:i/>
          <w:lang w:val="sv-FI"/>
        </w:rPr>
        <w:t>OWASP</w:t>
      </w:r>
      <w:r w:rsidR="00DC204F">
        <w:rPr>
          <w:lang w:val="sv-FI"/>
        </w:rPr>
        <w:t>) har gjort en lista med regler på hur man framgångsrikt sky</w:t>
      </w:r>
      <w:r w:rsidR="0007114E">
        <w:rPr>
          <w:lang w:val="sv-FI"/>
        </w:rPr>
        <w:t xml:space="preserve">ddar sig från webbkodsinjektion </w:t>
      </w:r>
      <w:sdt>
        <w:sdtPr>
          <w:rPr>
            <w:lang w:val="sv-FI"/>
          </w:rPr>
          <w:id w:val="7394437"/>
          <w:citation/>
        </w:sdtPr>
        <w:sdtContent>
          <w:r w:rsidR="00437CE6">
            <w:rPr>
              <w:lang w:val="sv-FI"/>
            </w:rPr>
            <w:fldChar w:fldCharType="begin"/>
          </w:r>
          <w:r w:rsidR="00EB1926">
            <w:rPr>
              <w:lang w:val="sv-FI"/>
            </w:rPr>
            <w:instrText xml:space="preserve"> CITATION OWA13 \l 2077 </w:instrText>
          </w:r>
          <w:r w:rsidR="00437CE6">
            <w:rPr>
              <w:lang w:val="sv-FI"/>
            </w:rPr>
            <w:fldChar w:fldCharType="separate"/>
          </w:r>
          <w:r w:rsidR="00AE643F" w:rsidRPr="00AE643F">
            <w:rPr>
              <w:noProof/>
              <w:lang w:val="sv-FI"/>
            </w:rPr>
            <w:t>[24]</w:t>
          </w:r>
          <w:r w:rsidR="00437CE6">
            <w:rPr>
              <w:lang w:val="sv-FI"/>
            </w:rPr>
            <w:fldChar w:fldCharType="end"/>
          </w:r>
        </w:sdtContent>
      </w:sdt>
      <w:r w:rsidR="0007114E">
        <w:rPr>
          <w:lang w:val="sv-FI"/>
        </w:rPr>
        <w:t>.</w:t>
      </w:r>
      <w:r w:rsidR="003E10C6">
        <w:rPr>
          <w:lang w:val="sv-FI"/>
        </w:rPr>
        <w:t xml:space="preserve"> </w:t>
      </w:r>
      <w:r w:rsidR="00BC0279">
        <w:rPr>
          <w:lang w:val="sv-FI"/>
        </w:rPr>
        <w:t>De</w:t>
      </w:r>
      <w:r w:rsidR="003E10C6">
        <w:rPr>
          <w:lang w:val="sv-FI"/>
        </w:rPr>
        <w:t xml:space="preserve"> viktigaste reglerna </w:t>
      </w:r>
      <w:r w:rsidR="00BC0279">
        <w:rPr>
          <w:lang w:val="sv-FI"/>
        </w:rPr>
        <w:t xml:space="preserve">presenteras </w:t>
      </w:r>
      <w:r w:rsidR="003E10C6">
        <w:rPr>
          <w:lang w:val="sv-FI"/>
        </w:rPr>
        <w:t>nedan.</w:t>
      </w:r>
      <w:r w:rsidR="00F22272">
        <w:rPr>
          <w:lang w:val="sv-FI"/>
        </w:rPr>
        <w:t xml:space="preserve"> Notera att </w:t>
      </w:r>
      <w:r w:rsidR="00AF5ABD">
        <w:rPr>
          <w:lang w:val="sv-FI"/>
        </w:rPr>
        <w:t>dessa</w:t>
      </w:r>
      <w:r w:rsidR="006831C9">
        <w:rPr>
          <w:lang w:val="sv-FI"/>
        </w:rPr>
        <w:t xml:space="preserve"> princip</w:t>
      </w:r>
      <w:r w:rsidR="001E5E5F">
        <w:rPr>
          <w:lang w:val="sv-FI"/>
        </w:rPr>
        <w:t>er</w:t>
      </w:r>
      <w:r w:rsidR="006831C9">
        <w:rPr>
          <w:lang w:val="sv-FI"/>
        </w:rPr>
        <w:t xml:space="preserve"> gäller för</w:t>
      </w:r>
      <w:r w:rsidR="00F22272">
        <w:rPr>
          <w:lang w:val="sv-FI"/>
        </w:rPr>
        <w:t xml:space="preserve"> både </w:t>
      </w:r>
      <w:r w:rsidR="00F47FBE">
        <w:rPr>
          <w:lang w:val="sv-FI"/>
        </w:rPr>
        <w:t>bestående och icke-bestående</w:t>
      </w:r>
      <w:r w:rsidR="00F22272">
        <w:rPr>
          <w:lang w:val="sv-FI"/>
        </w:rPr>
        <w:t xml:space="preserve"> webbkodsinjektion</w:t>
      </w:r>
      <w:r w:rsidR="00AF5ABD">
        <w:rPr>
          <w:lang w:val="sv-FI"/>
        </w:rPr>
        <w:t xml:space="preserve">, men </w:t>
      </w:r>
      <w:r w:rsidR="00B531F4">
        <w:rPr>
          <w:lang w:val="sv-FI"/>
        </w:rPr>
        <w:t>inte</w:t>
      </w:r>
      <w:r w:rsidR="00AF5ABD">
        <w:rPr>
          <w:lang w:val="sv-FI"/>
        </w:rPr>
        <w:t xml:space="preserve"> för DOM-baserad webbkodsinjektion</w:t>
      </w:r>
      <w:r w:rsidR="00F22272">
        <w:rPr>
          <w:lang w:val="sv-FI"/>
        </w:rPr>
        <w:t>.</w:t>
      </w:r>
    </w:p>
    <w:p w:rsidR="00E5459D" w:rsidRDefault="00E5459D">
      <w:pPr>
        <w:spacing w:line="276" w:lineRule="auto"/>
        <w:rPr>
          <w:lang w:val="sv-FI"/>
        </w:rPr>
      </w:pPr>
      <w:r>
        <w:rPr>
          <w:lang w:val="sv-FI"/>
        </w:rPr>
        <w:br w:type="page"/>
      </w:r>
    </w:p>
    <w:p w:rsidR="00DC204F" w:rsidRDefault="00DC204F" w:rsidP="004E3771">
      <w:pPr>
        <w:rPr>
          <w:lang w:val="sv-FI"/>
        </w:rPr>
      </w:pPr>
      <w:r>
        <w:rPr>
          <w:lang w:val="sv-FI"/>
        </w:rPr>
        <w:lastRenderedPageBreak/>
        <w:t xml:space="preserve">Regel 0: </w:t>
      </w:r>
      <w:r w:rsidR="000F17BF">
        <w:rPr>
          <w:lang w:val="sv-FI"/>
        </w:rPr>
        <w:t>A</w:t>
      </w:r>
      <w:r>
        <w:rPr>
          <w:lang w:val="sv-FI"/>
        </w:rPr>
        <w:t xml:space="preserve">nvändardata </w:t>
      </w:r>
      <w:r w:rsidR="000F17BF">
        <w:rPr>
          <w:lang w:val="sv-FI"/>
        </w:rPr>
        <w:t xml:space="preserve">bör endast införas </w:t>
      </w:r>
      <w:r>
        <w:rPr>
          <w:lang w:val="sv-FI"/>
        </w:rPr>
        <w:t xml:space="preserve">på de </w:t>
      </w:r>
      <w:r w:rsidR="000F17BF">
        <w:rPr>
          <w:lang w:val="sv-FI"/>
        </w:rPr>
        <w:t xml:space="preserve">ställen </w:t>
      </w:r>
      <w:r w:rsidR="00BD6E95">
        <w:rPr>
          <w:lang w:val="sv-FI"/>
        </w:rPr>
        <w:t>skaderisken är minst</w:t>
      </w:r>
      <w:r>
        <w:rPr>
          <w:lang w:val="sv-FI"/>
        </w:rPr>
        <w:t xml:space="preserve">. </w:t>
      </w:r>
      <w:r w:rsidR="0015444B">
        <w:rPr>
          <w:lang w:val="sv-FI"/>
        </w:rPr>
        <w:t>Platser</w:t>
      </w:r>
      <w:r>
        <w:rPr>
          <w:lang w:val="sv-FI"/>
        </w:rPr>
        <w:t xml:space="preserve"> man speciellt skall undvika är exempelvis dessa:</w:t>
      </w:r>
    </w:p>
    <w:p w:rsidR="00D3193F" w:rsidRDefault="00D3193F" w:rsidP="00D3193F">
      <w:pPr>
        <w:pStyle w:val="ListParagraph"/>
        <w:numPr>
          <w:ilvl w:val="0"/>
          <w:numId w:val="10"/>
        </w:numPr>
        <w:rPr>
          <w:lang w:val="sv-FI"/>
        </w:rPr>
      </w:pPr>
      <w:r>
        <w:rPr>
          <w:lang w:val="sv-FI"/>
        </w:rPr>
        <w:t>Inuti &lt;script&gt;-taggar</w:t>
      </w:r>
    </w:p>
    <w:p w:rsidR="00D3193F" w:rsidRDefault="00D3193F" w:rsidP="00D3193F">
      <w:pPr>
        <w:pStyle w:val="ListParagraph"/>
        <w:numPr>
          <w:ilvl w:val="0"/>
          <w:numId w:val="10"/>
        </w:numPr>
        <w:rPr>
          <w:lang w:val="sv-FI"/>
        </w:rPr>
      </w:pPr>
      <w:r>
        <w:rPr>
          <w:lang w:val="sv-FI"/>
        </w:rPr>
        <w:t>Inuti HTML-kommentarer</w:t>
      </w:r>
    </w:p>
    <w:p w:rsidR="00D3193F" w:rsidRDefault="00D3193F" w:rsidP="00D3193F">
      <w:pPr>
        <w:pStyle w:val="ListParagraph"/>
        <w:numPr>
          <w:ilvl w:val="0"/>
          <w:numId w:val="10"/>
        </w:numPr>
        <w:rPr>
          <w:lang w:val="sv-FI"/>
        </w:rPr>
      </w:pPr>
      <w:r>
        <w:rPr>
          <w:lang w:val="sv-FI"/>
        </w:rPr>
        <w:t>Som attribut</w:t>
      </w:r>
    </w:p>
    <w:p w:rsidR="00D3193F" w:rsidRDefault="00D3193F" w:rsidP="00D3193F">
      <w:pPr>
        <w:pStyle w:val="ListParagraph"/>
        <w:numPr>
          <w:ilvl w:val="0"/>
          <w:numId w:val="10"/>
        </w:numPr>
        <w:rPr>
          <w:lang w:val="sv-FI"/>
        </w:rPr>
      </w:pPr>
      <w:r>
        <w:rPr>
          <w:lang w:val="sv-FI"/>
        </w:rPr>
        <w:t>Som en ny HTML-tagg</w:t>
      </w:r>
    </w:p>
    <w:p w:rsidR="00D3193F" w:rsidRPr="00775294" w:rsidRDefault="00D3193F" w:rsidP="00D3193F">
      <w:pPr>
        <w:pStyle w:val="ListParagraph"/>
        <w:numPr>
          <w:ilvl w:val="0"/>
          <w:numId w:val="10"/>
        </w:numPr>
        <w:rPr>
          <w:lang w:val="sv-FI"/>
        </w:rPr>
      </w:pPr>
      <w:r>
        <w:rPr>
          <w:lang w:val="sv-FI"/>
        </w:rPr>
        <w:t>Som CSS-kod.</w:t>
      </w:r>
    </w:p>
    <w:p w:rsidR="00B408B1" w:rsidRDefault="00745A38" w:rsidP="00B408B1">
      <w:pPr>
        <w:rPr>
          <w:lang w:val="sv-FI"/>
        </w:rPr>
      </w:pPr>
      <w:r>
        <w:rPr>
          <w:lang w:val="sv-FI"/>
        </w:rPr>
        <w:t>Regel 1:</w:t>
      </w:r>
      <w:r w:rsidR="000F17BF">
        <w:rPr>
          <w:lang w:val="sv-FI"/>
        </w:rPr>
        <w:t xml:space="preserve"> Om </w:t>
      </w:r>
      <w:r w:rsidR="003E10C6">
        <w:rPr>
          <w:lang w:val="sv-FI"/>
        </w:rPr>
        <w:t>användardata läggs inuti ”normala” HTML-element</w:t>
      </w:r>
      <w:r w:rsidR="000F17BF">
        <w:rPr>
          <w:lang w:val="sv-FI"/>
        </w:rPr>
        <w:t xml:space="preserve"> </w:t>
      </w:r>
      <w:r w:rsidR="003E10C6">
        <w:rPr>
          <w:lang w:val="sv-FI"/>
        </w:rPr>
        <w:t xml:space="preserve">räcker det att </w:t>
      </w:r>
      <w:r w:rsidR="00775294">
        <w:rPr>
          <w:lang w:val="sv-FI"/>
        </w:rPr>
        <w:t>HTML-koda den.</w:t>
      </w:r>
      <w:r w:rsidR="00BC0279">
        <w:rPr>
          <w:lang w:val="sv-FI"/>
        </w:rPr>
        <w:t xml:space="preserve"> Grundregel</w:t>
      </w:r>
      <w:r w:rsidR="00D3193F">
        <w:rPr>
          <w:lang w:val="sv-FI"/>
        </w:rPr>
        <w:t>n</w:t>
      </w:r>
      <w:r w:rsidR="00F4411F">
        <w:rPr>
          <w:lang w:val="sv-FI"/>
        </w:rPr>
        <w:t xml:space="preserve"> </w:t>
      </w:r>
      <w:r w:rsidR="00BC0279">
        <w:rPr>
          <w:lang w:val="sv-FI"/>
        </w:rPr>
        <w:t xml:space="preserve">är att det </w:t>
      </w:r>
      <w:r w:rsidR="00F4411F">
        <w:rPr>
          <w:lang w:val="sv-FI"/>
        </w:rPr>
        <w:t xml:space="preserve">räcker med att koda </w:t>
      </w:r>
      <w:r w:rsidR="00B408B1">
        <w:rPr>
          <w:lang w:val="sv-FI"/>
        </w:rPr>
        <w:t>följande tecken som sina hexadecimala motsvarigheter.</w:t>
      </w:r>
    </w:p>
    <w:p w:rsidR="00B408B1" w:rsidRPr="00B408B1" w:rsidRDefault="00B408B1" w:rsidP="00E66F8E">
      <w:pPr>
        <w:pStyle w:val="Codeexample"/>
      </w:pPr>
      <w:r w:rsidRPr="00B408B1">
        <w:t xml:space="preserve">&amp; </w:t>
      </w:r>
      <w:r w:rsidRPr="00B408B1">
        <w:sym w:font="Wingdings" w:char="F0E0"/>
      </w:r>
      <w:r w:rsidRPr="00B408B1">
        <w:t xml:space="preserve"> &amp;amp;</w:t>
      </w:r>
      <w:r w:rsidRPr="00B408B1">
        <w:br/>
        <w:t xml:space="preserve">&lt; </w:t>
      </w:r>
      <w:r w:rsidRPr="00B408B1">
        <w:sym w:font="Wingdings" w:char="F0E0"/>
      </w:r>
      <w:r w:rsidRPr="00B408B1">
        <w:t xml:space="preserve"> &amp;lt;</w:t>
      </w:r>
      <w:r w:rsidRPr="00B408B1">
        <w:br/>
        <w:t xml:space="preserve">&gt; </w:t>
      </w:r>
      <w:r w:rsidRPr="00B408B1">
        <w:sym w:font="Wingdings" w:char="F0E0"/>
      </w:r>
      <w:r w:rsidRPr="00B408B1">
        <w:t xml:space="preserve"> &amp;gt;</w:t>
      </w:r>
      <w:r w:rsidRPr="00B408B1">
        <w:br/>
        <w:t xml:space="preserve">" </w:t>
      </w:r>
      <w:r w:rsidRPr="00B408B1">
        <w:sym w:font="Wingdings" w:char="F0E0"/>
      </w:r>
      <w:r w:rsidRPr="00B408B1">
        <w:t xml:space="preserve"> &amp;quot;</w:t>
      </w:r>
      <w:r w:rsidRPr="00B408B1">
        <w:br/>
        <w:t xml:space="preserve">' </w:t>
      </w:r>
      <w:r w:rsidRPr="00B408B1">
        <w:sym w:font="Wingdings" w:char="F0E0"/>
      </w:r>
      <w:r w:rsidRPr="00B408B1">
        <w:t xml:space="preserve"> &amp;#x27;</w:t>
      </w:r>
      <w:r w:rsidRPr="00B408B1">
        <w:br/>
        <w:t xml:space="preserve">/ </w:t>
      </w:r>
      <w:r w:rsidRPr="00B408B1">
        <w:sym w:font="Wingdings" w:char="F0E0"/>
      </w:r>
      <w:r w:rsidRPr="00B408B1">
        <w:t xml:space="preserve"> &amp;#x2F;     </w:t>
      </w:r>
    </w:p>
    <w:p w:rsidR="00FF10A9" w:rsidRDefault="00B408B1" w:rsidP="004E3771">
      <w:pPr>
        <w:rPr>
          <w:lang w:val="sv-FI"/>
        </w:rPr>
      </w:pPr>
      <w:r w:rsidRPr="00B408B1">
        <w:rPr>
          <w:lang w:val="sv-FI"/>
        </w:rPr>
        <w:t xml:space="preserve">För att följa </w:t>
      </w:r>
      <w:r>
        <w:rPr>
          <w:lang w:val="sv-FI"/>
        </w:rPr>
        <w:t xml:space="preserve">vitlistningsmetoden bör man </w:t>
      </w:r>
      <w:r w:rsidR="00B531F4">
        <w:rPr>
          <w:lang w:val="sv-FI"/>
        </w:rPr>
        <w:t>ändå</w:t>
      </w:r>
      <w:r>
        <w:rPr>
          <w:lang w:val="sv-FI"/>
        </w:rPr>
        <w:t xml:space="preserve"> koda om alla </w:t>
      </w:r>
      <w:r w:rsidR="00FF10A9">
        <w:rPr>
          <w:lang w:val="sv-FI"/>
        </w:rPr>
        <w:t xml:space="preserve">icke-alfanumeriska </w:t>
      </w:r>
      <w:r>
        <w:rPr>
          <w:lang w:val="sv-FI"/>
        </w:rPr>
        <w:t>tecken användaren skickar in. I de flesta programmeringsspråk finns färdiga bibliotek för detta</w:t>
      </w:r>
      <w:r w:rsidR="007632C4">
        <w:rPr>
          <w:lang w:val="sv-FI"/>
        </w:rPr>
        <w:t>.</w:t>
      </w:r>
    </w:p>
    <w:p w:rsidR="00945DF8" w:rsidRDefault="00FF10A9" w:rsidP="004E3771">
      <w:pPr>
        <w:rPr>
          <w:lang w:val="sv-FI"/>
        </w:rPr>
      </w:pPr>
      <w:r w:rsidRPr="00487C02">
        <w:rPr>
          <w:lang w:val="sv-FI"/>
        </w:rPr>
        <w:t>Regel 2:</w:t>
      </w:r>
      <w:r w:rsidR="00D36ACB" w:rsidRPr="00487C02">
        <w:rPr>
          <w:lang w:val="sv-FI"/>
        </w:rPr>
        <w:t xml:space="preserve"> Om man måste använda användardata som värde till en HTML-taggs attribut gäller en något bredare regel.</w:t>
      </w:r>
      <w:r w:rsidR="00D95D48" w:rsidRPr="00487C02">
        <w:rPr>
          <w:lang w:val="sv-FI"/>
        </w:rPr>
        <w:t xml:space="preserve"> Om man har följt rådet i förra regeln att koda om alla icke-alfanumeriska tecken är man här också säker.</w:t>
      </w:r>
      <w:r w:rsidR="00BC0279">
        <w:rPr>
          <w:lang w:val="sv-FI"/>
        </w:rPr>
        <w:t xml:space="preserve"> De</w:t>
      </w:r>
      <w:r w:rsidR="00E66F8E">
        <w:rPr>
          <w:lang w:val="sv-FI"/>
        </w:rPr>
        <w:t>nn</w:t>
      </w:r>
      <w:r w:rsidR="00BC0279">
        <w:rPr>
          <w:lang w:val="sv-FI"/>
        </w:rPr>
        <w:t xml:space="preserve">a </w:t>
      </w:r>
      <w:r w:rsidR="00B531F4">
        <w:rPr>
          <w:lang w:val="sv-FI"/>
        </w:rPr>
        <w:t xml:space="preserve">regel </w:t>
      </w:r>
      <w:r w:rsidR="00BC0279">
        <w:rPr>
          <w:lang w:val="sv-FI"/>
        </w:rPr>
        <w:t xml:space="preserve">gäller endast </w:t>
      </w:r>
      <w:r w:rsidR="00456DC3" w:rsidRPr="00487C02">
        <w:rPr>
          <w:lang w:val="sv-FI"/>
        </w:rPr>
        <w:t>säkra</w:t>
      </w:r>
      <w:r w:rsidR="009D378E" w:rsidRPr="00487C02">
        <w:rPr>
          <w:lang w:val="sv-FI"/>
        </w:rPr>
        <w:t xml:space="preserve"> attribut</w:t>
      </w:r>
      <w:r w:rsidR="00456DC3" w:rsidRPr="00487C02">
        <w:rPr>
          <w:lang w:val="sv-FI"/>
        </w:rPr>
        <w:t xml:space="preserve">. Till säkra attribut räknas följande: </w:t>
      </w:r>
    </w:p>
    <w:p w:rsidR="00945DF8" w:rsidRDefault="00AE640F" w:rsidP="00E66F8E">
      <w:pPr>
        <w:pStyle w:val="Codeexample"/>
        <w:jc w:val="both"/>
      </w:pPr>
      <w:r>
        <w:t>align</w:t>
      </w:r>
      <w:r>
        <w:tab/>
      </w:r>
      <w:r w:rsidR="00945DF8">
        <w:t>alink</w:t>
      </w:r>
      <w:r>
        <w:tab/>
      </w:r>
      <w:r w:rsidR="00945DF8">
        <w:t xml:space="preserve"> alt bgcolor border cellpadding cellspacing class color cols colspan coords dir face height hspace ismap lang marginheight marginwidth multiple nohref noresize noshade nowrap ref rel rev rows rowspan scrolling shape span summary</w:t>
      </w:r>
      <w:r w:rsidR="00456DC3" w:rsidRPr="00487C02">
        <w:t xml:space="preserve"> </w:t>
      </w:r>
      <w:r w:rsidR="00945DF8">
        <w:t>tabindex title</w:t>
      </w:r>
      <w:r w:rsidR="00456DC3" w:rsidRPr="00487C02">
        <w:t xml:space="preserve"> usema</w:t>
      </w:r>
      <w:r w:rsidR="00945DF8">
        <w:t xml:space="preserve">p valign value vlink vspace </w:t>
      </w:r>
      <w:r w:rsidR="00487C02" w:rsidRPr="00487C02">
        <w:t>width</w:t>
      </w:r>
    </w:p>
    <w:p w:rsidR="00FF10A9" w:rsidRPr="00487C02" w:rsidRDefault="00456DC3" w:rsidP="004E3771">
      <w:pPr>
        <w:rPr>
          <w:lang w:val="sv-FI"/>
        </w:rPr>
      </w:pPr>
      <w:r w:rsidRPr="00487C02">
        <w:rPr>
          <w:lang w:val="sv-FI"/>
        </w:rPr>
        <w:t xml:space="preserve"> </w:t>
      </w:r>
      <w:r w:rsidR="00487C02">
        <w:rPr>
          <w:lang w:val="sv-FI"/>
        </w:rPr>
        <w:t>Övriga</w:t>
      </w:r>
      <w:r w:rsidR="009D378E" w:rsidRPr="00487C02">
        <w:rPr>
          <w:lang w:val="sv-FI"/>
        </w:rPr>
        <w:t xml:space="preserve"> attribut som </w:t>
      </w:r>
      <w:r w:rsidR="00487C02">
        <w:rPr>
          <w:lang w:val="sv-FI"/>
        </w:rPr>
        <w:t xml:space="preserve">exempelvis </w:t>
      </w:r>
      <w:r w:rsidR="009D378E" w:rsidRPr="00487C02">
        <w:rPr>
          <w:lang w:val="sv-FI"/>
        </w:rPr>
        <w:t>href, src, style och onclick kräver str</w:t>
      </w:r>
      <w:r w:rsidR="00562D81">
        <w:rPr>
          <w:lang w:val="sv-FI"/>
        </w:rPr>
        <w:t>ängare filtrering, eftersom de är mera komplicerade.</w:t>
      </w:r>
    </w:p>
    <w:p w:rsidR="00EB1926" w:rsidRDefault="00EB1926" w:rsidP="004E3771">
      <w:pPr>
        <w:rPr>
          <w:lang w:val="sv-FI"/>
        </w:rPr>
      </w:pPr>
      <w:r>
        <w:rPr>
          <w:lang w:val="sv-FI"/>
        </w:rPr>
        <w:lastRenderedPageBreak/>
        <w:t>Detta är i stort sett de regler man behöver för att undvika webbkodsinjektion. Om man har ett behov</w:t>
      </w:r>
      <w:r w:rsidR="0007114E">
        <w:rPr>
          <w:lang w:val="sv-FI"/>
        </w:rPr>
        <w:t xml:space="preserve"> av placera användardata inuti </w:t>
      </w:r>
      <w:r w:rsidR="0007114E" w:rsidRPr="0007114E">
        <w:rPr>
          <w:i/>
          <w:lang w:val="sv-FI"/>
        </w:rPr>
        <w:t>script</w:t>
      </w:r>
      <w:r w:rsidR="0007114E">
        <w:rPr>
          <w:lang w:val="sv-FI"/>
        </w:rPr>
        <w:t xml:space="preserve">- eller </w:t>
      </w:r>
      <w:r w:rsidR="0007114E" w:rsidRPr="0007114E">
        <w:rPr>
          <w:i/>
          <w:lang w:val="sv-FI"/>
        </w:rPr>
        <w:t>style</w:t>
      </w:r>
      <w:r>
        <w:rPr>
          <w:lang w:val="sv-FI"/>
        </w:rPr>
        <w:t xml:space="preserve">-taggar finns det många fallgropar som kräver mera regler, men </w:t>
      </w:r>
      <w:r w:rsidR="00562D81">
        <w:rPr>
          <w:lang w:val="sv-FI"/>
        </w:rPr>
        <w:t>dessa behov kan</w:t>
      </w:r>
      <w:r>
        <w:rPr>
          <w:lang w:val="sv-FI"/>
        </w:rPr>
        <w:t xml:space="preserve"> räknas som undantagsfall.</w:t>
      </w:r>
    </w:p>
    <w:p w:rsidR="00971014" w:rsidRDefault="00971014" w:rsidP="00F8785F">
      <w:pPr>
        <w:pStyle w:val="Heading2"/>
        <w:rPr>
          <w:lang w:val="sv-FI"/>
        </w:rPr>
      </w:pPr>
      <w:bookmarkStart w:id="20" w:name="_Toc356406929"/>
      <w:r>
        <w:rPr>
          <w:lang w:val="sv-FI"/>
        </w:rPr>
        <w:t>HTTPOnly</w:t>
      </w:r>
      <w:r w:rsidR="00B90E54">
        <w:rPr>
          <w:lang w:val="sv-FI"/>
        </w:rPr>
        <w:t>-flagga i kakor</w:t>
      </w:r>
      <w:bookmarkEnd w:id="20"/>
    </w:p>
    <w:p w:rsidR="00AA055D" w:rsidRPr="00937D81" w:rsidRDefault="00F8785F" w:rsidP="004E3771">
      <w:pPr>
        <w:rPr>
          <w:lang w:val="sv-FI"/>
        </w:rPr>
      </w:pPr>
      <w:r>
        <w:rPr>
          <w:lang w:val="sv-FI"/>
        </w:rPr>
        <w:t>Ett enkelt sätt att skydda sig mot viss we</w:t>
      </w:r>
      <w:r w:rsidR="00D21C60">
        <w:rPr>
          <w:lang w:val="sv-FI"/>
        </w:rPr>
        <w:t>b</w:t>
      </w:r>
      <w:r>
        <w:rPr>
          <w:lang w:val="sv-FI"/>
        </w:rPr>
        <w:t xml:space="preserve">bkodsinjektion är att sätta flaggan </w:t>
      </w:r>
      <w:r w:rsidRPr="00644BCD">
        <w:rPr>
          <w:i/>
          <w:lang w:val="sv-FI"/>
        </w:rPr>
        <w:t>HTTPOnly</w:t>
      </w:r>
      <w:r>
        <w:rPr>
          <w:lang w:val="sv-FI"/>
        </w:rPr>
        <w:t xml:space="preserve"> i </w:t>
      </w:r>
      <w:r w:rsidR="00B90E54">
        <w:rPr>
          <w:lang w:val="sv-FI"/>
        </w:rPr>
        <w:t>webbapplikationens</w:t>
      </w:r>
      <w:r>
        <w:rPr>
          <w:lang w:val="sv-FI"/>
        </w:rPr>
        <w:t xml:space="preserve"> kakor. Denna gör att webbkod inte får tillgång till webbsi</w:t>
      </w:r>
      <w:r w:rsidR="003611C6">
        <w:rPr>
          <w:lang w:val="sv-FI"/>
        </w:rPr>
        <w:t xml:space="preserve">dans kakor via </w:t>
      </w:r>
      <w:r w:rsidR="002210CF">
        <w:rPr>
          <w:lang w:val="sv-FI"/>
        </w:rPr>
        <w:t xml:space="preserve">variabeln </w:t>
      </w:r>
      <w:r w:rsidR="003611C6" w:rsidRPr="003611C6">
        <w:rPr>
          <w:i/>
          <w:lang w:val="sv-FI"/>
        </w:rPr>
        <w:t>document.cookie</w:t>
      </w:r>
      <w:r>
        <w:rPr>
          <w:lang w:val="sv-FI"/>
        </w:rPr>
        <w:t>. Kakorna skickas ändå i HTTP-förfrågningarna, så att servern kan hantera dem som vanligt.</w:t>
      </w:r>
      <w:r w:rsidR="00843EF1">
        <w:rPr>
          <w:lang w:val="sv-FI"/>
        </w:rPr>
        <w:t xml:space="preserve"> Detta är ändå inte någon magisk lösning för alla problem, utan man måste ändå se till att webbkod inte kan introduceras </w:t>
      </w:r>
      <w:r w:rsidR="00587B13">
        <w:rPr>
          <w:lang w:val="sv-FI"/>
        </w:rPr>
        <w:t>av användarna</w:t>
      </w:r>
      <w:r>
        <w:rPr>
          <w:lang w:val="sv-FI"/>
        </w:rPr>
        <w:t xml:space="preserve"> </w:t>
      </w:r>
      <w:sdt>
        <w:sdtPr>
          <w:rPr>
            <w:lang w:val="sv-FI"/>
          </w:rPr>
          <w:id w:val="7394277"/>
          <w:citation/>
        </w:sdtPr>
        <w:sdtContent>
          <w:r w:rsidR="00437CE6">
            <w:rPr>
              <w:lang w:val="sv-FI"/>
            </w:rPr>
            <w:fldChar w:fldCharType="begin"/>
          </w:r>
          <w:r>
            <w:rPr>
              <w:lang w:val="sv-FI"/>
            </w:rPr>
            <w:instrText xml:space="preserve"> CITATION Mic13 \l 2077 </w:instrText>
          </w:r>
          <w:r w:rsidR="00437CE6">
            <w:rPr>
              <w:lang w:val="sv-FI"/>
            </w:rPr>
            <w:fldChar w:fldCharType="separate"/>
          </w:r>
          <w:r w:rsidR="00AE643F" w:rsidRPr="00AE643F">
            <w:rPr>
              <w:noProof/>
              <w:lang w:val="sv-FI"/>
            </w:rPr>
            <w:t>[25]</w:t>
          </w:r>
          <w:r w:rsidR="00437CE6">
            <w:rPr>
              <w:lang w:val="sv-FI"/>
            </w:rPr>
            <w:fldChar w:fldCharType="end"/>
          </w:r>
        </w:sdtContent>
      </w:sdt>
      <w:r w:rsidR="0007114E">
        <w:rPr>
          <w:lang w:val="sv-FI"/>
        </w:rPr>
        <w:t>.</w:t>
      </w:r>
    </w:p>
    <w:p w:rsidR="002D503E" w:rsidRDefault="00E13C75" w:rsidP="007B5053">
      <w:pPr>
        <w:pStyle w:val="Heading2"/>
        <w:rPr>
          <w:lang w:val="sv-FI"/>
        </w:rPr>
      </w:pPr>
      <w:bookmarkStart w:id="21" w:name="_Ref354397138"/>
      <w:bookmarkStart w:id="22" w:name="_Ref354397215"/>
      <w:bookmarkStart w:id="23" w:name="_Toc356406930"/>
      <w:r>
        <w:rPr>
          <w:lang w:val="sv-FI"/>
        </w:rPr>
        <w:t>Klicknappning</w:t>
      </w:r>
      <w:r w:rsidR="002D503E">
        <w:rPr>
          <w:lang w:val="sv-FI"/>
        </w:rPr>
        <w:t>s-skydd</w:t>
      </w:r>
      <w:bookmarkEnd w:id="21"/>
      <w:bookmarkEnd w:id="22"/>
      <w:bookmarkEnd w:id="23"/>
    </w:p>
    <w:p w:rsidR="007B5053" w:rsidRDefault="00C665DA" w:rsidP="007B5053">
      <w:pPr>
        <w:rPr>
          <w:lang w:val="sv-FI"/>
        </w:rPr>
      </w:pPr>
      <w:r>
        <w:rPr>
          <w:lang w:val="sv-FI"/>
        </w:rPr>
        <w:t xml:space="preserve">För att skydda </w:t>
      </w:r>
      <w:r w:rsidR="005D5CBD">
        <w:rPr>
          <w:lang w:val="sv-FI"/>
        </w:rPr>
        <w:t>en webbsida</w:t>
      </w:r>
      <w:r>
        <w:rPr>
          <w:lang w:val="sv-FI"/>
        </w:rPr>
        <w:t xml:space="preserve"> mot klicknappning måste man undvika att </w:t>
      </w:r>
      <w:r w:rsidR="005D5CBD">
        <w:rPr>
          <w:lang w:val="sv-FI"/>
        </w:rPr>
        <w:t>den</w:t>
      </w:r>
      <w:r>
        <w:rPr>
          <w:lang w:val="sv-FI"/>
        </w:rPr>
        <w:t xml:space="preserve"> </w:t>
      </w:r>
      <w:r w:rsidR="007B5053">
        <w:rPr>
          <w:lang w:val="sv-FI"/>
        </w:rPr>
        <w:t xml:space="preserve">kan visas i en ram. För webbläsare som har implementerat HTTP-fältet </w:t>
      </w:r>
      <w:r w:rsidR="007B5053" w:rsidRPr="006F312C">
        <w:rPr>
          <w:i/>
          <w:lang w:val="sv-FI"/>
        </w:rPr>
        <w:t>X-Frame-Options</w:t>
      </w:r>
      <w:r w:rsidR="007B5053">
        <w:rPr>
          <w:lang w:val="sv-FI"/>
        </w:rPr>
        <w:t xml:space="preserve"> är detta enkelt, eftersom man med detta fält specifierar just huruvida en sida får visas i en ram eller inte. Detta fält kan sättas till ”deny” för att förbjuda att sidan visas i en ram, eller ”sameorigin” för att endast tillåta att sidan visas i en ram på samma domän</w:t>
      </w:r>
      <w:sdt>
        <w:sdtPr>
          <w:rPr>
            <w:lang w:val="sv-FI"/>
          </w:rPr>
          <w:id w:val="14120107"/>
          <w:citation/>
        </w:sdtPr>
        <w:sdtContent>
          <w:r w:rsidR="00437CE6">
            <w:rPr>
              <w:lang w:val="sv-FI"/>
            </w:rPr>
            <w:fldChar w:fldCharType="begin"/>
          </w:r>
          <w:r w:rsidR="00C15457">
            <w:rPr>
              <w:lang w:val="sv-FI"/>
            </w:rPr>
            <w:instrText xml:space="preserve"> CITATION OWA131 \l 2077 </w:instrText>
          </w:r>
          <w:r w:rsidR="00437CE6">
            <w:rPr>
              <w:lang w:val="sv-FI"/>
            </w:rPr>
            <w:fldChar w:fldCharType="separate"/>
          </w:r>
          <w:r w:rsidR="00AE643F">
            <w:rPr>
              <w:noProof/>
              <w:lang w:val="sv-FI"/>
            </w:rPr>
            <w:t xml:space="preserve"> </w:t>
          </w:r>
          <w:r w:rsidR="00AE643F" w:rsidRPr="00AE643F">
            <w:rPr>
              <w:noProof/>
              <w:lang w:val="sv-FI"/>
            </w:rPr>
            <w:t>[26]</w:t>
          </w:r>
          <w:r w:rsidR="00437CE6">
            <w:rPr>
              <w:lang w:val="sv-FI"/>
            </w:rPr>
            <w:fldChar w:fldCharType="end"/>
          </w:r>
        </w:sdtContent>
      </w:sdt>
      <w:r w:rsidR="007B5053">
        <w:rPr>
          <w:lang w:val="sv-FI"/>
        </w:rPr>
        <w:t>.</w:t>
      </w:r>
    </w:p>
    <w:p w:rsidR="00E5459D" w:rsidRDefault="007B5053" w:rsidP="007B5053">
      <w:pPr>
        <w:rPr>
          <w:lang w:val="sv-FI"/>
        </w:rPr>
      </w:pPr>
      <w:r>
        <w:rPr>
          <w:lang w:val="sv-FI"/>
        </w:rPr>
        <w:t xml:space="preserve">För äldre webbläsare fungerar detta inte. </w:t>
      </w:r>
      <w:r w:rsidR="00F35235">
        <w:rPr>
          <w:lang w:val="sv-FI"/>
        </w:rPr>
        <w:t>Därför bör man också</w:t>
      </w:r>
      <w:r>
        <w:rPr>
          <w:lang w:val="sv-FI"/>
        </w:rPr>
        <w:t xml:space="preserve"> inkludera webbkod på sin sida, som kontrollerar om sidan visas i en ram (</w:t>
      </w:r>
      <w:r w:rsidR="0007114E">
        <w:rPr>
          <w:lang w:val="sv-FI"/>
        </w:rPr>
        <w:t>eng.</w:t>
      </w:r>
      <w:r>
        <w:rPr>
          <w:lang w:val="sv-FI"/>
        </w:rPr>
        <w:t xml:space="preserve"> </w:t>
      </w:r>
      <w:r w:rsidRPr="007B5053">
        <w:rPr>
          <w:i/>
          <w:lang w:val="sv-FI"/>
        </w:rPr>
        <w:t>frame-breaking</w:t>
      </w:r>
      <w:r w:rsidR="0007114E">
        <w:rPr>
          <w:i/>
          <w:lang w:val="sv-FI"/>
        </w:rPr>
        <w:t xml:space="preserve"> code</w:t>
      </w:r>
      <w:r>
        <w:rPr>
          <w:lang w:val="sv-FI"/>
        </w:rPr>
        <w:t xml:space="preserve">). Om sidan visas i en ram bör den </w:t>
      </w:r>
      <w:r w:rsidR="00F86747">
        <w:rPr>
          <w:lang w:val="sv-FI"/>
        </w:rPr>
        <w:t>på något sätt försöka stoppa visningen. Det finns många olika exempel på dylik kod, men faktum är att många av dem går att komma runt.</w:t>
      </w:r>
      <w:r w:rsidR="0024434D">
        <w:rPr>
          <w:lang w:val="sv-FI"/>
        </w:rPr>
        <w:t xml:space="preserve"> Den kod som rekommenderas av OWASP för tillfället är följande:</w:t>
      </w:r>
    </w:p>
    <w:p w:rsidR="007B5053" w:rsidRDefault="00E5459D" w:rsidP="00E5459D">
      <w:pPr>
        <w:spacing w:line="276" w:lineRule="auto"/>
        <w:rPr>
          <w:lang w:val="sv-FI"/>
        </w:rPr>
      </w:pPr>
      <w:r>
        <w:rPr>
          <w:lang w:val="sv-FI"/>
        </w:rPr>
        <w:br w:type="page"/>
      </w:r>
    </w:p>
    <w:p w:rsidR="0024434D" w:rsidRPr="0024434D" w:rsidRDefault="0024434D" w:rsidP="00E66F8E">
      <w:pPr>
        <w:pStyle w:val="Codeexample"/>
      </w:pPr>
      <w:r w:rsidRPr="0024434D">
        <w:lastRenderedPageBreak/>
        <w:t>&lt;style id="antiClickjack"&gt;body{display:none !important;}&lt;/style&gt;</w:t>
      </w:r>
      <w:r>
        <w:br/>
      </w:r>
      <w:r w:rsidRPr="0024434D">
        <w:t>&lt;script type="text/javascript"&gt;</w:t>
      </w:r>
      <w:r>
        <w:br/>
      </w:r>
      <w:r w:rsidRPr="0024434D">
        <w:t>if (self === top) {</w:t>
      </w:r>
      <w:r>
        <w:br/>
      </w:r>
      <w:r w:rsidRPr="0024434D">
        <w:t>var antiClickjack = document.getElementById("antiClickjack");</w:t>
      </w:r>
      <w:r>
        <w:br/>
      </w:r>
      <w:r w:rsidRPr="0024434D">
        <w:t>antiClickjack.parentNode.removeChild(antiClickjack);</w:t>
      </w:r>
      <w:r>
        <w:br/>
      </w:r>
      <w:r w:rsidRPr="0024434D">
        <w:t>} else {</w:t>
      </w:r>
      <w:r>
        <w:br/>
      </w:r>
      <w:r w:rsidRPr="0024434D">
        <w:t>top.location = self.location;</w:t>
      </w:r>
      <w:r>
        <w:br/>
      </w:r>
      <w:r w:rsidRPr="0024434D">
        <w:t>}</w:t>
      </w:r>
      <w:r>
        <w:br/>
      </w:r>
      <w:r w:rsidRPr="0024434D">
        <w:t>&lt;/script&gt;</w:t>
      </w:r>
    </w:p>
    <w:p w:rsidR="00F86747" w:rsidRDefault="0024434D" w:rsidP="005D5CBD">
      <w:pPr>
        <w:rPr>
          <w:lang w:val="sv-FI"/>
        </w:rPr>
      </w:pPr>
      <w:r>
        <w:rPr>
          <w:lang w:val="sv-FI"/>
        </w:rPr>
        <w:t xml:space="preserve">Koden skall läggas till innanför </w:t>
      </w:r>
      <w:r w:rsidR="0007114E" w:rsidRPr="0007114E">
        <w:rPr>
          <w:i/>
          <w:lang w:val="sv-FI"/>
        </w:rPr>
        <w:t>head</w:t>
      </w:r>
      <w:r>
        <w:rPr>
          <w:lang w:val="sv-FI"/>
        </w:rPr>
        <w:t xml:space="preserve">-taggarna. </w:t>
      </w:r>
      <w:r w:rsidR="005D5CBD">
        <w:rPr>
          <w:lang w:val="sv-FI"/>
        </w:rPr>
        <w:t>Koden börjar med att definiera sidans innehåll som osynligt. Sedan kontrolleras huruvida sidan visas i en ram eller ett eget fönster. Om sidan visas i ett eget fönster tas den första definitionen bort, det vill säga sidans innehåll blir igen synligt. Om sidan visas i en ram försöker den bryta sig ut ur ramen och visas i ett eget fönster</w:t>
      </w:r>
      <w:r w:rsidR="002D6FC3">
        <w:rPr>
          <w:lang w:val="sv-FI"/>
        </w:rPr>
        <w:t>. Skulle detta inte lyckas förblir sidan osynlig</w:t>
      </w:r>
      <w:sdt>
        <w:sdtPr>
          <w:rPr>
            <w:lang w:val="sv-FI"/>
          </w:rPr>
          <w:id w:val="7394649"/>
          <w:citation/>
        </w:sdtPr>
        <w:sdtContent>
          <w:r w:rsidR="00437CE6">
            <w:rPr>
              <w:lang w:val="sv-FI"/>
            </w:rPr>
            <w:fldChar w:fldCharType="begin"/>
          </w:r>
          <w:r w:rsidR="00F86747">
            <w:rPr>
              <w:lang w:val="sv-FI"/>
            </w:rPr>
            <w:instrText xml:space="preserve"> CITATION OWA131 \l 2077 </w:instrText>
          </w:r>
          <w:r w:rsidR="00437CE6">
            <w:rPr>
              <w:lang w:val="sv-FI"/>
            </w:rPr>
            <w:fldChar w:fldCharType="separate"/>
          </w:r>
          <w:r w:rsidR="00AE643F">
            <w:rPr>
              <w:noProof/>
              <w:lang w:val="sv-FI"/>
            </w:rPr>
            <w:t xml:space="preserve"> </w:t>
          </w:r>
          <w:r w:rsidR="00AE643F" w:rsidRPr="00AE643F">
            <w:rPr>
              <w:noProof/>
              <w:lang w:val="sv-FI"/>
            </w:rPr>
            <w:t>[26]</w:t>
          </w:r>
          <w:r w:rsidR="00437CE6">
            <w:rPr>
              <w:lang w:val="sv-FI"/>
            </w:rPr>
            <w:fldChar w:fldCharType="end"/>
          </w:r>
        </w:sdtContent>
      </w:sdt>
      <w:r w:rsidR="0007114E">
        <w:rPr>
          <w:lang w:val="sv-FI"/>
        </w:rPr>
        <w:t>.</w:t>
      </w:r>
    </w:p>
    <w:p w:rsidR="007B5053" w:rsidRPr="007B5053" w:rsidRDefault="007B5053">
      <w:pPr>
        <w:spacing w:line="276" w:lineRule="auto"/>
        <w:rPr>
          <w:lang w:val="sv-FI"/>
        </w:rPr>
      </w:pPr>
    </w:p>
    <w:p w:rsidR="00AA2162" w:rsidRDefault="00AA2162" w:rsidP="00143A82">
      <w:pPr>
        <w:pStyle w:val="Heading2"/>
        <w:rPr>
          <w:lang w:val="sv-FI"/>
        </w:rPr>
      </w:pPr>
      <w:bookmarkStart w:id="24" w:name="_Ref356324581"/>
      <w:bookmarkStart w:id="25" w:name="_Toc356406931"/>
      <w:r>
        <w:rPr>
          <w:lang w:val="sv-FI"/>
        </w:rPr>
        <w:t>Skydd från användarens synvinkel</w:t>
      </w:r>
      <w:bookmarkEnd w:id="24"/>
      <w:bookmarkEnd w:id="25"/>
    </w:p>
    <w:p w:rsidR="00315EEA" w:rsidRPr="00AA2162" w:rsidRDefault="00AA2162" w:rsidP="00AA2162">
      <w:pPr>
        <w:rPr>
          <w:lang w:val="sv-FI"/>
        </w:rPr>
      </w:pPr>
      <w:r>
        <w:rPr>
          <w:lang w:val="sv-FI"/>
        </w:rPr>
        <w:t>Som användare behöver man inte nödvändigtvis förlita sig på att en legitim webbsida verkligen är säk</w:t>
      </w:r>
      <w:r w:rsidR="00143A82">
        <w:rPr>
          <w:lang w:val="sv-FI"/>
        </w:rPr>
        <w:t>er</w:t>
      </w:r>
      <w:r w:rsidR="001758AE">
        <w:rPr>
          <w:lang w:val="sv-FI"/>
        </w:rPr>
        <w:t>. Istället finns det flertalet insticksmoduler</w:t>
      </w:r>
      <w:r w:rsidR="00143A82">
        <w:rPr>
          <w:lang w:val="sv-FI"/>
        </w:rPr>
        <w:t xml:space="preserve"> till webbläsare, som försöker detektera skadlig webbkod och stoppa den.</w:t>
      </w:r>
      <w:r w:rsidR="00143A82" w:rsidRPr="00AA2162">
        <w:rPr>
          <w:lang w:val="sv-FI"/>
        </w:rPr>
        <w:t xml:space="preserve"> </w:t>
      </w:r>
      <w:r w:rsidR="004D1E09">
        <w:rPr>
          <w:lang w:val="sv-FI"/>
        </w:rPr>
        <w:t xml:space="preserve"> </w:t>
      </w:r>
      <w:r w:rsidR="00292960">
        <w:rPr>
          <w:lang w:val="sv-FI"/>
        </w:rPr>
        <w:t>E</w:t>
      </w:r>
      <w:r w:rsidR="004D1E09">
        <w:rPr>
          <w:lang w:val="sv-FI"/>
        </w:rPr>
        <w:t xml:space="preserve">xempel på detta är </w:t>
      </w:r>
      <w:r w:rsidR="0045054E">
        <w:rPr>
          <w:lang w:val="sv-FI"/>
        </w:rPr>
        <w:t>N</w:t>
      </w:r>
      <w:r w:rsidR="004D1E09">
        <w:rPr>
          <w:lang w:val="sv-FI"/>
        </w:rPr>
        <w:t>oscript</w:t>
      </w:r>
      <w:r w:rsidR="005D5CBD">
        <w:rPr>
          <w:lang w:val="sv-FI"/>
        </w:rPr>
        <w:t xml:space="preserve"> </w:t>
      </w:r>
      <w:sdt>
        <w:sdtPr>
          <w:rPr>
            <w:lang w:val="sv-FI"/>
          </w:rPr>
          <w:id w:val="7394651"/>
          <w:citation/>
        </w:sdtPr>
        <w:sdtContent>
          <w:r w:rsidR="00437CE6">
            <w:rPr>
              <w:lang w:val="sv-FI"/>
            </w:rPr>
            <w:fldChar w:fldCharType="begin"/>
          </w:r>
          <w:r w:rsidR="0065562E">
            <w:rPr>
              <w:lang w:val="sv-FI"/>
            </w:rPr>
            <w:instrText xml:space="preserve"> CITATION NoS13 \l 2077  </w:instrText>
          </w:r>
          <w:r w:rsidR="00437CE6">
            <w:rPr>
              <w:lang w:val="sv-FI"/>
            </w:rPr>
            <w:fldChar w:fldCharType="separate"/>
          </w:r>
          <w:r w:rsidR="00AE643F" w:rsidRPr="00AE643F">
            <w:rPr>
              <w:noProof/>
              <w:lang w:val="sv-FI"/>
            </w:rPr>
            <w:t>[27]</w:t>
          </w:r>
          <w:r w:rsidR="00437CE6">
            <w:rPr>
              <w:lang w:val="sv-FI"/>
            </w:rPr>
            <w:fldChar w:fldCharType="end"/>
          </w:r>
        </w:sdtContent>
      </w:sdt>
      <w:r w:rsidR="004E3053">
        <w:rPr>
          <w:lang w:val="sv-FI"/>
        </w:rPr>
        <w:t xml:space="preserve"> </w:t>
      </w:r>
      <w:r w:rsidR="005D5CBD">
        <w:rPr>
          <w:lang w:val="sv-FI"/>
        </w:rPr>
        <w:t xml:space="preserve">till </w:t>
      </w:r>
      <w:r w:rsidR="004E3053">
        <w:rPr>
          <w:lang w:val="sv-FI"/>
        </w:rPr>
        <w:t>F</w:t>
      </w:r>
      <w:r w:rsidR="005D5CBD">
        <w:rPr>
          <w:lang w:val="sv-FI"/>
        </w:rPr>
        <w:t>irefox</w:t>
      </w:r>
      <w:r w:rsidR="00292960">
        <w:rPr>
          <w:lang w:val="sv-FI"/>
        </w:rPr>
        <w:t>, NotScripts</w:t>
      </w:r>
      <w:sdt>
        <w:sdtPr>
          <w:rPr>
            <w:lang w:val="sv-FI"/>
          </w:rPr>
          <w:id w:val="13525176"/>
          <w:citation/>
        </w:sdtPr>
        <w:sdtContent>
          <w:r w:rsidR="00437CE6">
            <w:rPr>
              <w:lang w:val="sv-FI"/>
            </w:rPr>
            <w:fldChar w:fldCharType="begin"/>
          </w:r>
          <w:r w:rsidR="00292960">
            <w:rPr>
              <w:lang w:val="sv-FI"/>
            </w:rPr>
            <w:instrText xml:space="preserve"> CITATION Won13 \l 2077 </w:instrText>
          </w:r>
          <w:r w:rsidR="00437CE6">
            <w:rPr>
              <w:lang w:val="sv-FI"/>
            </w:rPr>
            <w:fldChar w:fldCharType="separate"/>
          </w:r>
          <w:r w:rsidR="00AE643F">
            <w:rPr>
              <w:noProof/>
              <w:lang w:val="sv-FI"/>
            </w:rPr>
            <w:t xml:space="preserve"> </w:t>
          </w:r>
          <w:r w:rsidR="00AE643F" w:rsidRPr="00AE643F">
            <w:rPr>
              <w:noProof/>
              <w:lang w:val="sv-FI"/>
            </w:rPr>
            <w:t>[28]</w:t>
          </w:r>
          <w:r w:rsidR="00437CE6">
            <w:rPr>
              <w:lang w:val="sv-FI"/>
            </w:rPr>
            <w:fldChar w:fldCharType="end"/>
          </w:r>
        </w:sdtContent>
      </w:sdt>
      <w:r w:rsidR="00292960">
        <w:rPr>
          <w:lang w:val="sv-FI"/>
        </w:rPr>
        <w:t xml:space="preserve"> till Google Chrome</w:t>
      </w:r>
      <w:r w:rsidR="005D5CBD">
        <w:rPr>
          <w:lang w:val="sv-FI"/>
        </w:rPr>
        <w:t xml:space="preserve"> och Browser guard</w:t>
      </w:r>
      <w:sdt>
        <w:sdtPr>
          <w:rPr>
            <w:lang w:val="sv-FI"/>
          </w:rPr>
          <w:id w:val="13525175"/>
          <w:citation/>
        </w:sdtPr>
        <w:sdtContent>
          <w:r w:rsidR="00437CE6">
            <w:rPr>
              <w:lang w:val="sv-FI"/>
            </w:rPr>
            <w:fldChar w:fldCharType="begin"/>
          </w:r>
          <w:r w:rsidR="00292960">
            <w:rPr>
              <w:lang w:val="sv-FI"/>
            </w:rPr>
            <w:instrText xml:space="preserve"> CITATION Tre13 \l 2077 </w:instrText>
          </w:r>
          <w:r w:rsidR="00437CE6">
            <w:rPr>
              <w:lang w:val="sv-FI"/>
            </w:rPr>
            <w:fldChar w:fldCharType="separate"/>
          </w:r>
          <w:r w:rsidR="00AE643F">
            <w:rPr>
              <w:noProof/>
              <w:lang w:val="sv-FI"/>
            </w:rPr>
            <w:t xml:space="preserve"> </w:t>
          </w:r>
          <w:r w:rsidR="00AE643F" w:rsidRPr="00AE643F">
            <w:rPr>
              <w:noProof/>
              <w:lang w:val="sv-FI"/>
            </w:rPr>
            <w:t>[29]</w:t>
          </w:r>
          <w:r w:rsidR="00437CE6">
            <w:rPr>
              <w:lang w:val="sv-FI"/>
            </w:rPr>
            <w:fldChar w:fldCharType="end"/>
          </w:r>
        </w:sdtContent>
      </w:sdt>
      <w:r w:rsidR="00292960">
        <w:rPr>
          <w:lang w:val="sv-FI"/>
        </w:rPr>
        <w:t xml:space="preserve"> till Internet Explorer</w:t>
      </w:r>
      <w:r w:rsidR="004D1E09">
        <w:rPr>
          <w:lang w:val="sv-FI"/>
        </w:rPr>
        <w:t>.</w:t>
      </w:r>
      <w:r w:rsidR="00292960" w:rsidRPr="00AA2162">
        <w:rPr>
          <w:lang w:val="sv-FI"/>
        </w:rPr>
        <w:t xml:space="preserve"> </w:t>
      </w:r>
      <w:r w:rsidR="00315EEA" w:rsidRPr="00AA2162">
        <w:rPr>
          <w:lang w:val="sv-FI"/>
        </w:rPr>
        <w:br w:type="page"/>
      </w:r>
    </w:p>
    <w:p w:rsidR="00832357" w:rsidRDefault="004E3771" w:rsidP="00493B48">
      <w:pPr>
        <w:pStyle w:val="Heading1"/>
        <w:rPr>
          <w:lang w:val="sv-FI"/>
        </w:rPr>
      </w:pPr>
      <w:bookmarkStart w:id="26" w:name="_Toc356406932"/>
      <w:r>
        <w:rPr>
          <w:lang w:val="sv-FI"/>
        </w:rPr>
        <w:lastRenderedPageBreak/>
        <w:t>Sammanfattning</w:t>
      </w:r>
      <w:bookmarkEnd w:id="26"/>
    </w:p>
    <w:p w:rsidR="001E0C58" w:rsidRDefault="00C23C78" w:rsidP="00832357">
      <w:pPr>
        <w:rPr>
          <w:lang w:val="sv-FI"/>
        </w:rPr>
      </w:pPr>
      <w:r>
        <w:rPr>
          <w:lang w:val="sv-FI"/>
        </w:rPr>
        <w:t xml:space="preserve">I och med HTML5 förändras sättet vi </w:t>
      </w:r>
      <w:r w:rsidR="001A2E61">
        <w:rPr>
          <w:lang w:val="sv-FI"/>
        </w:rPr>
        <w:t xml:space="preserve">kan använda webbsidor och webbapplikationer. Från att man tidigare har varit tvungen att använda </w:t>
      </w:r>
      <w:r w:rsidR="008E0FD6">
        <w:rPr>
          <w:lang w:val="sv-FI"/>
        </w:rPr>
        <w:t>insticksmoduler</w:t>
      </w:r>
      <w:r w:rsidR="001A2E61">
        <w:rPr>
          <w:lang w:val="sv-FI"/>
        </w:rPr>
        <w:t xml:space="preserve"> så som </w:t>
      </w:r>
      <w:r w:rsidR="00AB45B7">
        <w:rPr>
          <w:lang w:val="sv-FI"/>
        </w:rPr>
        <w:t xml:space="preserve">Adobe </w:t>
      </w:r>
      <w:r w:rsidR="001A2E61">
        <w:rPr>
          <w:lang w:val="sv-FI"/>
        </w:rPr>
        <w:t>Flash</w:t>
      </w:r>
      <w:r w:rsidR="008335D0">
        <w:rPr>
          <w:lang w:val="sv-FI"/>
        </w:rPr>
        <w:t xml:space="preserve"> </w:t>
      </w:r>
      <w:r w:rsidR="001A2E61">
        <w:rPr>
          <w:lang w:val="sv-FI"/>
        </w:rPr>
        <w:t xml:space="preserve">klarar man sig nu </w:t>
      </w:r>
      <w:r w:rsidR="00441BCB">
        <w:rPr>
          <w:lang w:val="sv-FI"/>
        </w:rPr>
        <w:t>med</w:t>
      </w:r>
      <w:r w:rsidR="001A2E61">
        <w:rPr>
          <w:lang w:val="sv-FI"/>
        </w:rPr>
        <w:t xml:space="preserve"> endast </w:t>
      </w:r>
      <w:r w:rsidR="00D45194">
        <w:rPr>
          <w:lang w:val="sv-FI"/>
        </w:rPr>
        <w:t xml:space="preserve">webbläsarens förmåga att förstå </w:t>
      </w:r>
      <w:r w:rsidR="001A2E61">
        <w:rPr>
          <w:lang w:val="sv-FI"/>
        </w:rPr>
        <w:t xml:space="preserve">HTML-kod. </w:t>
      </w:r>
      <w:r w:rsidR="001E0C58">
        <w:rPr>
          <w:lang w:val="sv-FI"/>
        </w:rPr>
        <w:t xml:space="preserve">Dessutom finns det nu </w:t>
      </w:r>
      <w:r w:rsidR="00552567">
        <w:rPr>
          <w:lang w:val="sv-FI"/>
        </w:rPr>
        <w:t>fler</w:t>
      </w:r>
      <w:r w:rsidR="001E0C58">
        <w:rPr>
          <w:lang w:val="sv-FI"/>
        </w:rPr>
        <w:t xml:space="preserve"> möjligheter att dela med sig av data mellan</w:t>
      </w:r>
      <w:r w:rsidR="00A05948">
        <w:rPr>
          <w:lang w:val="sv-FI"/>
        </w:rPr>
        <w:t xml:space="preserve"> olika webbsidor, vilket är bra från en webbutvecklares synvinkel.</w:t>
      </w:r>
    </w:p>
    <w:p w:rsidR="00B3063D" w:rsidRDefault="00552567">
      <w:pPr>
        <w:rPr>
          <w:lang w:val="sv-FI"/>
        </w:rPr>
      </w:pPr>
      <w:r>
        <w:rPr>
          <w:lang w:val="sv-FI"/>
        </w:rPr>
        <w:t xml:space="preserve">De attacker avhandlingen tar upp förändras inte speciellt mycket av införandet av HTML5. De påverkas alla av de nya funktionerna som tillkommer, men eftersom de nya funktionerna har planerats från en säkerhetssynvinkel så </w:t>
      </w:r>
      <w:r w:rsidR="00A05948">
        <w:rPr>
          <w:lang w:val="sv-FI"/>
        </w:rPr>
        <w:t>försämras</w:t>
      </w:r>
      <w:r w:rsidR="00561295">
        <w:rPr>
          <w:lang w:val="sv-FI"/>
        </w:rPr>
        <w:t xml:space="preserve"> inte det</w:t>
      </w:r>
      <w:r>
        <w:rPr>
          <w:lang w:val="sv-FI"/>
        </w:rPr>
        <w:t xml:space="preserve"> allmänna läget.</w:t>
      </w:r>
      <w:r w:rsidR="00B3063D">
        <w:rPr>
          <w:lang w:val="sv-FI"/>
        </w:rPr>
        <w:t xml:space="preserve"> Exempel på detta är </w:t>
      </w:r>
      <w:r w:rsidR="007E1C89">
        <w:rPr>
          <w:lang w:val="sv-FI"/>
        </w:rPr>
        <w:t xml:space="preserve">CORS (kapitel </w:t>
      </w:r>
      <w:r w:rsidR="00437CE6">
        <w:rPr>
          <w:lang w:val="sv-FI"/>
        </w:rPr>
        <w:fldChar w:fldCharType="begin"/>
      </w:r>
      <w:r w:rsidR="007E1C89">
        <w:rPr>
          <w:lang w:val="sv-FI"/>
        </w:rPr>
        <w:instrText xml:space="preserve"> REF _Ref356324825 \r \h </w:instrText>
      </w:r>
      <w:r w:rsidR="00437CE6">
        <w:rPr>
          <w:lang w:val="sv-FI"/>
        </w:rPr>
      </w:r>
      <w:r w:rsidR="00437CE6">
        <w:rPr>
          <w:lang w:val="sv-FI"/>
        </w:rPr>
        <w:fldChar w:fldCharType="separate"/>
      </w:r>
      <w:r w:rsidR="007E1C89">
        <w:rPr>
          <w:lang w:val="sv-FI"/>
        </w:rPr>
        <w:t>4.2.1</w:t>
      </w:r>
      <w:r w:rsidR="00437CE6">
        <w:rPr>
          <w:lang w:val="sv-FI"/>
        </w:rPr>
        <w:fldChar w:fldCharType="end"/>
      </w:r>
      <w:r w:rsidR="007E1C89">
        <w:rPr>
          <w:lang w:val="sv-FI"/>
        </w:rPr>
        <w:t>) som ger nya anfallsvektorer för CSRF, men som ändå inte tillåter någonting man inte kunnat åstadkomma tidigare.</w:t>
      </w:r>
    </w:p>
    <w:p w:rsidR="00F17B3D" w:rsidRDefault="00F17B3D">
      <w:pPr>
        <w:rPr>
          <w:lang w:val="sv-FI"/>
        </w:rPr>
      </w:pPr>
      <w:r>
        <w:rPr>
          <w:lang w:val="sv-FI"/>
        </w:rPr>
        <w:t>Klicknappning är en speciellt intressant attack eftersom den är relativt oteknisk. Den utnyttjar det faktum att utvecklingen av nya layoutfunktioner har gått snabbare än säkerhetstestandet. Tyvärr kommer</w:t>
      </w:r>
      <w:r w:rsidR="00A50607">
        <w:rPr>
          <w:lang w:val="sv-FI"/>
        </w:rPr>
        <w:t xml:space="preserve"> vi antagligen att se mera av motsvarande attacker</w:t>
      </w:r>
      <w:r>
        <w:rPr>
          <w:lang w:val="sv-FI"/>
        </w:rPr>
        <w:t xml:space="preserve">, eftersom efterfrågan på </w:t>
      </w:r>
      <w:r w:rsidR="00A50607">
        <w:rPr>
          <w:lang w:val="sv-FI"/>
        </w:rPr>
        <w:t xml:space="preserve">nya </w:t>
      </w:r>
      <w:r w:rsidR="00A77327">
        <w:rPr>
          <w:lang w:val="sv-FI"/>
        </w:rPr>
        <w:t xml:space="preserve">avancerade </w:t>
      </w:r>
      <w:r w:rsidR="00A50607">
        <w:rPr>
          <w:lang w:val="sv-FI"/>
        </w:rPr>
        <w:t xml:space="preserve">funktioner är större än efterfrågan på </w:t>
      </w:r>
      <w:r w:rsidR="00176563">
        <w:rPr>
          <w:lang w:val="sv-FI"/>
        </w:rPr>
        <w:t>bättre säkerhet.</w:t>
      </w:r>
    </w:p>
    <w:p w:rsidR="00552567" w:rsidRPr="00A05948" w:rsidRDefault="001758AE">
      <w:pPr>
        <w:rPr>
          <w:lang w:val="sv-FI"/>
        </w:rPr>
      </w:pPr>
      <w:r>
        <w:rPr>
          <w:lang w:val="sv-FI"/>
        </w:rPr>
        <w:t xml:space="preserve">Det har tillkommit nya funktioner för att skydda sig från vissa attacker. HTTPOnly-flaggan i kakor och </w:t>
      </w:r>
      <w:r w:rsidR="00A05948">
        <w:rPr>
          <w:lang w:val="sv-FI"/>
        </w:rPr>
        <w:t xml:space="preserve">HTTP-fältet </w:t>
      </w:r>
      <w:r w:rsidR="00A05948" w:rsidRPr="006F312C">
        <w:rPr>
          <w:i/>
          <w:lang w:val="sv-FI"/>
        </w:rPr>
        <w:t>X-Frame-Options</w:t>
      </w:r>
      <w:r w:rsidR="00A05948">
        <w:rPr>
          <w:lang w:val="sv-FI"/>
        </w:rPr>
        <w:t xml:space="preserve"> är bra exempel på detta. Förhoppningsvis kommer framtidens webbläsare att själv förstå vilken sorts kod som är skadlig och </w:t>
      </w:r>
      <w:r w:rsidR="002920B1">
        <w:rPr>
          <w:lang w:val="sv-FI"/>
        </w:rPr>
        <w:t xml:space="preserve">vilken </w:t>
      </w:r>
      <w:r w:rsidR="00A05948">
        <w:rPr>
          <w:lang w:val="sv-FI"/>
        </w:rPr>
        <w:t xml:space="preserve">som är ofarlig. I kapitel </w:t>
      </w:r>
      <w:r w:rsidR="00437CE6">
        <w:rPr>
          <w:lang w:val="sv-FI"/>
        </w:rPr>
        <w:fldChar w:fldCharType="begin"/>
      </w:r>
      <w:r w:rsidR="00A05948">
        <w:rPr>
          <w:lang w:val="sv-FI"/>
        </w:rPr>
        <w:instrText xml:space="preserve"> REF _Ref356324581 \r \h </w:instrText>
      </w:r>
      <w:r w:rsidR="00437CE6">
        <w:rPr>
          <w:lang w:val="sv-FI"/>
        </w:rPr>
      </w:r>
      <w:r w:rsidR="00437CE6">
        <w:rPr>
          <w:lang w:val="sv-FI"/>
        </w:rPr>
        <w:fldChar w:fldCharType="separate"/>
      </w:r>
      <w:r w:rsidR="00A05948">
        <w:rPr>
          <w:lang w:val="sv-FI"/>
        </w:rPr>
        <w:t>5.5</w:t>
      </w:r>
      <w:r w:rsidR="00437CE6">
        <w:rPr>
          <w:lang w:val="sv-FI"/>
        </w:rPr>
        <w:fldChar w:fldCharType="end"/>
      </w:r>
      <w:r w:rsidR="00A05948">
        <w:rPr>
          <w:lang w:val="sv-FI"/>
        </w:rPr>
        <w:t xml:space="preserve"> nämns flera insticksmoduler som försöker göra just detta, så troligtvis kommer utvecklingen på det här området att gå snabbt framåt.</w:t>
      </w:r>
    </w:p>
    <w:p w:rsidR="008335D0" w:rsidRDefault="008335D0">
      <w:pPr>
        <w:rPr>
          <w:b/>
          <w:lang w:val="sv-FI"/>
        </w:rPr>
      </w:pPr>
      <w:r>
        <w:rPr>
          <w:b/>
          <w:lang w:val="sv-FI"/>
        </w:rPr>
        <w:br w:type="page"/>
      </w:r>
    </w:p>
    <w:p w:rsidR="00832357" w:rsidRDefault="00832357" w:rsidP="00832357">
      <w:pPr>
        <w:rPr>
          <w:lang w:val="sv-FI"/>
        </w:rPr>
      </w:pPr>
      <w:r w:rsidRPr="00EC2AF9">
        <w:rPr>
          <w:b/>
          <w:lang w:val="sv-FI"/>
        </w:rPr>
        <w:lastRenderedPageBreak/>
        <w:t>Definitioner</w:t>
      </w:r>
      <w:r w:rsidR="00EC2AF9" w:rsidRPr="00EC2AF9">
        <w:rPr>
          <w:b/>
          <w:lang w:val="sv-FI"/>
        </w:rPr>
        <w:t>:</w:t>
      </w:r>
      <w:r w:rsidR="003B0F19">
        <w:rPr>
          <w:lang w:val="sv-FI"/>
        </w:rPr>
        <w:t xml:space="preserve"> </w:t>
      </w:r>
    </w:p>
    <w:p w:rsidR="00832357" w:rsidRDefault="00832357" w:rsidP="00832357">
      <w:pPr>
        <w:rPr>
          <w:lang w:val="sv-FI"/>
        </w:rPr>
      </w:pPr>
      <w:r w:rsidRPr="00060295">
        <w:rPr>
          <w:b/>
          <w:lang w:val="sv-FI"/>
        </w:rPr>
        <w:t>Användare</w:t>
      </w:r>
      <w:r w:rsidR="00E4679A" w:rsidRPr="00060295">
        <w:rPr>
          <w:b/>
          <w:lang w:val="sv-FI"/>
        </w:rPr>
        <w:t>:</w:t>
      </w:r>
      <w:r w:rsidR="00E4679A">
        <w:rPr>
          <w:lang w:val="sv-FI"/>
        </w:rPr>
        <w:t xml:space="preserve"> Användare</w:t>
      </w:r>
      <w:r>
        <w:rPr>
          <w:lang w:val="sv-FI"/>
        </w:rPr>
        <w:t xml:space="preserve"> är en person eller flera personer som använder en webbläsare för att besöka (legitima) webbsidor och använda webbapplikationer.</w:t>
      </w:r>
    </w:p>
    <w:p w:rsidR="00832357" w:rsidRPr="00832357" w:rsidRDefault="00832357" w:rsidP="00832357">
      <w:pPr>
        <w:rPr>
          <w:lang w:val="sv-FI"/>
        </w:rPr>
      </w:pPr>
      <w:r w:rsidRPr="00060295">
        <w:rPr>
          <w:b/>
          <w:lang w:val="sv-FI"/>
        </w:rPr>
        <w:t>Attackerare</w:t>
      </w:r>
      <w:r w:rsidR="00E4679A" w:rsidRPr="00060295">
        <w:rPr>
          <w:b/>
          <w:lang w:val="sv-FI"/>
        </w:rPr>
        <w:t>:</w:t>
      </w:r>
      <w:r w:rsidR="00E4679A">
        <w:rPr>
          <w:lang w:val="sv-FI"/>
        </w:rPr>
        <w:t xml:space="preserve"> Attackerare</w:t>
      </w:r>
      <w:r>
        <w:rPr>
          <w:lang w:val="sv-FI"/>
        </w:rPr>
        <w:t xml:space="preserve"> är en eller flera personer som försöker utnyttja säkerhetshål för att få användarnas personliga information eller </w:t>
      </w:r>
      <w:r w:rsidR="00E4679A">
        <w:rPr>
          <w:lang w:val="sv-FI"/>
        </w:rPr>
        <w:t>motsvarande.</w:t>
      </w:r>
    </w:p>
    <w:p w:rsidR="00E4679A" w:rsidRDefault="00300782" w:rsidP="00D5441C">
      <w:pPr>
        <w:rPr>
          <w:lang w:val="sv-FI"/>
        </w:rPr>
      </w:pPr>
      <w:r w:rsidRPr="00060295">
        <w:rPr>
          <w:b/>
          <w:lang w:val="sv-FI"/>
        </w:rPr>
        <w:t>Webbsida</w:t>
      </w:r>
      <w:r w:rsidR="00E4679A" w:rsidRPr="00060295">
        <w:rPr>
          <w:b/>
          <w:lang w:val="sv-FI"/>
        </w:rPr>
        <w:t>:</w:t>
      </w:r>
      <w:r w:rsidR="00E4679A">
        <w:rPr>
          <w:lang w:val="sv-FI"/>
        </w:rPr>
        <w:t xml:space="preserve"> En sida skriven i HTML, eventuellt med utformning gjord i CSS. Kan också innehålla webbkod och övrig media.</w:t>
      </w:r>
    </w:p>
    <w:p w:rsidR="00D5441C" w:rsidRDefault="002072C8" w:rsidP="00D5441C">
      <w:pPr>
        <w:rPr>
          <w:lang w:val="sv-FI"/>
        </w:rPr>
      </w:pPr>
      <w:r w:rsidRPr="00060295">
        <w:rPr>
          <w:b/>
          <w:lang w:val="sv-FI"/>
        </w:rPr>
        <w:t>W</w:t>
      </w:r>
      <w:r w:rsidR="00300782" w:rsidRPr="00060295">
        <w:rPr>
          <w:b/>
          <w:lang w:val="sv-FI"/>
        </w:rPr>
        <w:t>ebbapplikation</w:t>
      </w:r>
      <w:r w:rsidR="00E4679A" w:rsidRPr="00060295">
        <w:rPr>
          <w:b/>
          <w:lang w:val="sv-FI"/>
        </w:rPr>
        <w:t>:</w:t>
      </w:r>
      <w:r w:rsidR="00E4679A">
        <w:rPr>
          <w:lang w:val="sv-FI"/>
        </w:rPr>
        <w:t xml:space="preserve"> Med webbapplikation menas e</w:t>
      </w:r>
      <w:r>
        <w:rPr>
          <w:lang w:val="sv-FI"/>
        </w:rPr>
        <w:t xml:space="preserve">n portal gjorda av flera </w:t>
      </w:r>
      <w:r w:rsidR="00DA21A0">
        <w:rPr>
          <w:lang w:val="sv-FI"/>
        </w:rPr>
        <w:t>webb</w:t>
      </w:r>
      <w:r>
        <w:rPr>
          <w:lang w:val="sv-FI"/>
        </w:rPr>
        <w:t>sidor</w:t>
      </w:r>
      <w:r w:rsidR="00DA21A0">
        <w:rPr>
          <w:lang w:val="sv-FI"/>
        </w:rPr>
        <w:t>. Webbapplikationer har också funktionalitet på serversidan, exempelvis databaser med användarnas information.</w:t>
      </w:r>
    </w:p>
    <w:p w:rsidR="003D421B" w:rsidRDefault="003D421B" w:rsidP="00D5441C">
      <w:pPr>
        <w:rPr>
          <w:lang w:val="sv-FI"/>
        </w:rPr>
      </w:pPr>
      <w:r w:rsidRPr="00060295">
        <w:rPr>
          <w:b/>
          <w:lang w:val="sv-FI"/>
        </w:rPr>
        <w:t>Domän:</w:t>
      </w:r>
      <w:r>
        <w:rPr>
          <w:lang w:val="sv-FI"/>
        </w:rPr>
        <w:t xml:space="preserve"> I betydelsen domännamn. Används istället för engelskans domain.</w:t>
      </w:r>
      <w:r w:rsidR="0067783A">
        <w:rPr>
          <w:lang w:val="sv-FI"/>
        </w:rPr>
        <w:t xml:space="preserve"> Det finns flera funktioner som endast fungerar på en och samma domän. Det kan också nämnas att </w:t>
      </w:r>
      <w:r w:rsidR="0067783A" w:rsidRPr="0067783A">
        <w:rPr>
          <w:i/>
          <w:lang w:val="sv-FI"/>
        </w:rPr>
        <w:t>www.exempel.com</w:t>
      </w:r>
      <w:r w:rsidR="0067783A">
        <w:rPr>
          <w:lang w:val="sv-FI"/>
        </w:rPr>
        <w:t xml:space="preserve"> och </w:t>
      </w:r>
      <w:r w:rsidR="0067783A" w:rsidRPr="0067783A">
        <w:rPr>
          <w:i/>
          <w:lang w:val="sv-FI"/>
        </w:rPr>
        <w:t>admin.exempel.com</w:t>
      </w:r>
      <w:r w:rsidR="0067783A">
        <w:rPr>
          <w:lang w:val="sv-FI"/>
        </w:rPr>
        <w:t xml:space="preserve"> är </w:t>
      </w:r>
      <w:r w:rsidR="0067783A" w:rsidRPr="0067783A">
        <w:rPr>
          <w:u w:val="single"/>
          <w:lang w:val="sv-FI"/>
        </w:rPr>
        <w:t>olika</w:t>
      </w:r>
      <w:r w:rsidR="0067783A">
        <w:rPr>
          <w:lang w:val="sv-FI"/>
        </w:rPr>
        <w:t xml:space="preserve"> domäner.</w:t>
      </w:r>
    </w:p>
    <w:p w:rsidR="00D5441C" w:rsidRDefault="008E42A5">
      <w:pPr>
        <w:rPr>
          <w:lang w:val="sv-FI"/>
        </w:rPr>
      </w:pPr>
      <w:r w:rsidRPr="00060295">
        <w:rPr>
          <w:b/>
          <w:lang w:val="sv-FI"/>
        </w:rPr>
        <w:t>Webbadress:</w:t>
      </w:r>
      <w:r>
        <w:rPr>
          <w:lang w:val="sv-FI"/>
        </w:rPr>
        <w:t xml:space="preserve"> </w:t>
      </w:r>
      <w:r w:rsidR="008A77FA">
        <w:rPr>
          <w:lang w:val="sv-FI"/>
        </w:rPr>
        <w:t>A</w:t>
      </w:r>
      <w:r w:rsidR="00856B17">
        <w:rPr>
          <w:lang w:val="sv-FI"/>
        </w:rPr>
        <w:t xml:space="preserve">nvänds istället för förkortningen </w:t>
      </w:r>
      <w:r>
        <w:rPr>
          <w:lang w:val="sv-FI"/>
        </w:rPr>
        <w:t>URL</w:t>
      </w:r>
      <w:r w:rsidR="00856B17">
        <w:rPr>
          <w:lang w:val="sv-FI"/>
        </w:rPr>
        <w:t xml:space="preserve"> (</w:t>
      </w:r>
      <w:r w:rsidR="003F69AF">
        <w:rPr>
          <w:lang w:val="sv-FI"/>
        </w:rPr>
        <w:t xml:space="preserve">eng. </w:t>
      </w:r>
      <w:r w:rsidR="007522E1">
        <w:rPr>
          <w:i/>
          <w:lang w:val="sv-FI"/>
        </w:rPr>
        <w:t>Uniform Resource L</w:t>
      </w:r>
      <w:r w:rsidR="00856B17" w:rsidRPr="003F69AF">
        <w:rPr>
          <w:i/>
          <w:lang w:val="sv-FI"/>
        </w:rPr>
        <w:t>ocator</w:t>
      </w:r>
      <w:r w:rsidR="00856B17">
        <w:rPr>
          <w:lang w:val="sv-FI"/>
        </w:rPr>
        <w:t>)</w:t>
      </w:r>
      <w:r w:rsidR="006D62F1">
        <w:rPr>
          <w:lang w:val="sv-FI"/>
        </w:rPr>
        <w:t>.</w:t>
      </w:r>
      <w:r w:rsidR="0067783A">
        <w:rPr>
          <w:lang w:val="sv-FI"/>
        </w:rPr>
        <w:t xml:space="preserve"> En webbadress består av protokollet, domänen samt filnamnet. Exempel: http://exempel.com/sida.html, https://admin.exempel2.com/bild.jpg.</w:t>
      </w:r>
      <w:r w:rsidR="00D5441C">
        <w:rPr>
          <w:lang w:val="sv-FI"/>
        </w:rPr>
        <w:br w:type="page"/>
      </w:r>
    </w:p>
    <w:p w:rsidR="00D5441C" w:rsidRPr="00D5441C" w:rsidRDefault="00D5441C" w:rsidP="00D5441C">
      <w:pPr>
        <w:rPr>
          <w:lang w:val="sv-FI"/>
        </w:rPr>
      </w:pPr>
    </w:p>
    <w:sdt>
      <w:sdtPr>
        <w:rPr>
          <w:smallCaps w:val="0"/>
          <w:spacing w:val="0"/>
          <w:sz w:val="24"/>
          <w:szCs w:val="22"/>
        </w:rPr>
        <w:id w:val="7394847"/>
        <w:docPartObj>
          <w:docPartGallery w:val="Bibliographies"/>
          <w:docPartUnique/>
        </w:docPartObj>
      </w:sdtPr>
      <w:sdtContent>
        <w:bookmarkStart w:id="27" w:name="_Toc356406933" w:displacedByCustomXml="prev"/>
        <w:p w:rsidR="00E93F03" w:rsidRDefault="00E93F03">
          <w:pPr>
            <w:pStyle w:val="Heading1"/>
          </w:pPr>
          <w:r>
            <w:t>Källförteckning</w:t>
          </w:r>
          <w:bookmarkEnd w:id="27"/>
        </w:p>
        <w:sdt>
          <w:sdtPr>
            <w:id w:val="111145805"/>
            <w:bibliography/>
          </w:sdtPr>
          <w:sdtContent>
            <w:p w:rsidR="00AE643F" w:rsidRDefault="00437CE6">
              <w:pPr>
                <w:rPr>
                  <w:noProof/>
                  <w:sz w:val="22"/>
                </w:rPr>
              </w:pPr>
              <w:r>
                <w:fldChar w:fldCharType="begin"/>
              </w:r>
              <w:r w:rsidR="0065562E">
                <w:instrText xml:space="preserve"> BIBLIOGRAPHY \l 1033 </w:instrText>
              </w:r>
              <w:r>
                <w:fldChar w:fldCharType="separate"/>
              </w:r>
            </w:p>
            <w:tbl>
              <w:tblPr>
                <w:tblW w:w="5000" w:type="pct"/>
                <w:tblCellSpacing w:w="15" w:type="dxa"/>
                <w:tblLayout w:type="fixed"/>
                <w:tblCellMar>
                  <w:top w:w="15" w:type="dxa"/>
                  <w:left w:w="15" w:type="dxa"/>
                  <w:bottom w:w="15" w:type="dxa"/>
                  <w:right w:w="15" w:type="dxa"/>
                </w:tblCellMar>
                <w:tblLook w:val="04A0"/>
              </w:tblPr>
              <w:tblGrid>
                <w:gridCol w:w="612"/>
                <w:gridCol w:w="7748"/>
              </w:tblGrid>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 </w:t>
                    </w:r>
                  </w:p>
                </w:tc>
                <w:tc>
                  <w:tcPr>
                    <w:tcW w:w="4607" w:type="pct"/>
                    <w:hideMark/>
                  </w:tcPr>
                  <w:p w:rsidR="00AE643F" w:rsidRDefault="00AE643F">
                    <w:pPr>
                      <w:pStyle w:val="Bibliography"/>
                      <w:rPr>
                        <w:rFonts w:eastAsiaTheme="minorEastAsia"/>
                        <w:noProof/>
                      </w:rPr>
                    </w:pPr>
                    <w:r>
                      <w:rPr>
                        <w:noProof/>
                      </w:rPr>
                      <w:t>T. Berners-Lee, "RFC 1866 - The text/html Media type," 10 1995. [</w:t>
                    </w:r>
                    <w:r w:rsidR="00007FE1">
                      <w:rPr>
                        <w:noProof/>
                      </w:rPr>
                      <w:t>Elektronisk</w:t>
                    </w:r>
                    <w:r>
                      <w:rPr>
                        <w:noProof/>
                      </w:rPr>
                      <w:t xml:space="preserve">]. </w:t>
                    </w:r>
                    <w:r w:rsidR="00007FE1">
                      <w:rPr>
                        <w:noProof/>
                      </w:rPr>
                      <w:t>Tillgänglig från</w:t>
                    </w:r>
                    <w:r>
                      <w:rPr>
                        <w:noProof/>
                      </w:rPr>
                      <w:t>: http://tools.ietf.org/html/rfc1866. [</w:t>
                    </w:r>
                    <w:r w:rsidR="00007FE1">
                      <w:rPr>
                        <w:noProof/>
                      </w:rPr>
                      <w:t>Hämtad</w:t>
                    </w:r>
                    <w:r>
                      <w:rPr>
                        <w:noProof/>
                      </w:rPr>
                      <w:t xml:space="preserve"> 22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 </w:t>
                    </w:r>
                  </w:p>
                </w:tc>
                <w:tc>
                  <w:tcPr>
                    <w:tcW w:w="4607" w:type="pct"/>
                    <w:hideMark/>
                  </w:tcPr>
                  <w:p w:rsidR="00AE643F" w:rsidRDefault="00AE643F">
                    <w:pPr>
                      <w:pStyle w:val="Bibliography"/>
                      <w:rPr>
                        <w:rFonts w:eastAsiaTheme="minorEastAsia"/>
                        <w:noProof/>
                      </w:rPr>
                    </w:pPr>
                    <w:r>
                      <w:rPr>
                        <w:noProof/>
                      </w:rPr>
                      <w:t xml:space="preserve">F. W. Zammetti, Practical JavaScript, DOM Scripting and Ajax Projects, Apress, 2007. </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[3] </w:t>
                    </w:r>
                  </w:p>
                </w:tc>
                <w:tc>
                  <w:tcPr>
                    <w:tcW w:w="4607" w:type="pct"/>
                    <w:hideMark/>
                  </w:tcPr>
                  <w:p w:rsidR="00AE643F" w:rsidRDefault="00AE643F">
                    <w:pPr>
                      <w:pStyle w:val="Bibliography"/>
                      <w:rPr>
                        <w:rFonts w:eastAsiaTheme="minorEastAsia"/>
                        <w:noProof/>
                      </w:rPr>
                    </w:pPr>
                    <w:r>
                      <w:rPr>
                        <w:noProof/>
                      </w:rPr>
                      <w:t xml:space="preserve">R. Clark, O. Studholme, C. Murphy and D. Manian, Beginning HTML5 and CSS3, Apress, 2012. </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[4] </w:t>
                    </w:r>
                  </w:p>
                </w:tc>
                <w:tc>
                  <w:tcPr>
                    <w:tcW w:w="4607" w:type="pct"/>
                    <w:hideMark/>
                  </w:tcPr>
                  <w:p w:rsidR="00AE643F" w:rsidRDefault="00AE643F">
                    <w:pPr>
                      <w:pStyle w:val="Bibliography"/>
                      <w:rPr>
                        <w:rFonts w:eastAsiaTheme="minorEastAsia"/>
                        <w:noProof/>
                      </w:rPr>
                    </w:pPr>
                    <w:r>
                      <w:rPr>
                        <w:noProof/>
                      </w:rPr>
                      <w:t>Web Hypertext Application Technology Working Group (WHATWG), "HTML Standard," [</w:t>
                    </w:r>
                    <w:r w:rsidR="00007FE1">
                      <w:rPr>
                        <w:noProof/>
                      </w:rPr>
                      <w:t>Elektronisk</w:t>
                    </w:r>
                    <w:r>
                      <w:rPr>
                        <w:noProof/>
                      </w:rPr>
                      <w:t xml:space="preserve">]. </w:t>
                    </w:r>
                    <w:r w:rsidR="00007FE1">
                      <w:rPr>
                        <w:noProof/>
                      </w:rPr>
                      <w:t>Tillgänglig från</w:t>
                    </w:r>
                    <w:r>
                      <w:rPr>
                        <w:noProof/>
                      </w:rPr>
                      <w:t>: http://www.whatwg.org/specs/web-apps/current-work/. [</w:t>
                    </w:r>
                    <w:r w:rsidR="00007FE1">
                      <w:rPr>
                        <w:noProof/>
                      </w:rPr>
                      <w:t>Hämtad</w:t>
                    </w:r>
                    <w:r>
                      <w:rPr>
                        <w:noProof/>
                      </w:rPr>
                      <w:t xml:space="preserve"> 01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[5] </w:t>
                    </w:r>
                  </w:p>
                </w:tc>
                <w:tc>
                  <w:tcPr>
                    <w:tcW w:w="4607" w:type="pct"/>
                    <w:hideMark/>
                  </w:tcPr>
                  <w:p w:rsidR="00AE643F" w:rsidRDefault="00AE643F">
                    <w:pPr>
                      <w:pStyle w:val="Bibliography"/>
                      <w:rPr>
                        <w:rFonts w:eastAsiaTheme="minorEastAsia"/>
                        <w:noProof/>
                      </w:rPr>
                    </w:pPr>
                    <w:r>
                      <w:rPr>
                        <w:noProof/>
                      </w:rPr>
                      <w:t>W3C, "Offline web applications," 30 05 2008. [</w:t>
                    </w:r>
                    <w:r w:rsidR="00007FE1">
                      <w:rPr>
                        <w:noProof/>
                      </w:rPr>
                      <w:t>Elektronisk</w:t>
                    </w:r>
                    <w:r>
                      <w:rPr>
                        <w:noProof/>
                      </w:rPr>
                      <w:t xml:space="preserve">]. </w:t>
                    </w:r>
                    <w:r w:rsidR="00007FE1">
                      <w:rPr>
                        <w:noProof/>
                      </w:rPr>
                      <w:t>Tillgänglig från</w:t>
                    </w:r>
                    <w:r>
                      <w:rPr>
                        <w:noProof/>
                      </w:rPr>
                      <w:t>: http://www.w3.org/TR/2008/NOTE-offline-webapps-20080530/. [</w:t>
                    </w:r>
                    <w:r w:rsidR="00007FE1">
                      <w:rPr>
                        <w:noProof/>
                      </w:rPr>
                      <w:t>Hämtad</w:t>
                    </w:r>
                    <w:r>
                      <w:rPr>
                        <w:noProof/>
                      </w:rPr>
                      <w:t xml:space="preserve"> 04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[6] </w:t>
                    </w:r>
                  </w:p>
                </w:tc>
                <w:tc>
                  <w:tcPr>
                    <w:tcW w:w="4607" w:type="pct"/>
                    <w:hideMark/>
                  </w:tcPr>
                  <w:p w:rsidR="00AE643F" w:rsidRDefault="00AE643F">
                    <w:pPr>
                      <w:pStyle w:val="Bibliography"/>
                      <w:rPr>
                        <w:rFonts w:eastAsiaTheme="minorEastAsia"/>
                        <w:noProof/>
                      </w:rPr>
                    </w:pPr>
                    <w:r>
                      <w:rPr>
                        <w:noProof/>
                      </w:rPr>
                      <w:t>M. Pilgrim, "Local Storage - Dive into HTML5," [</w:t>
                    </w:r>
                    <w:r w:rsidR="00007FE1">
                      <w:rPr>
                        <w:noProof/>
                      </w:rPr>
                      <w:t>Elektronisk</w:t>
                    </w:r>
                    <w:r>
                      <w:rPr>
                        <w:noProof/>
                      </w:rPr>
                      <w:t xml:space="preserve">]. </w:t>
                    </w:r>
                    <w:r w:rsidR="00007FE1">
                      <w:rPr>
                        <w:noProof/>
                      </w:rPr>
                      <w:t>Tillgänglig från</w:t>
                    </w:r>
                    <w:r>
                      <w:rPr>
                        <w:noProof/>
                      </w:rPr>
                      <w:t>: http://diveintohtml5.info/storage.html. [</w:t>
                    </w:r>
                    <w:r w:rsidR="00007FE1">
                      <w:rPr>
                        <w:noProof/>
                      </w:rPr>
                      <w:t>Hämtad</w:t>
                    </w:r>
                    <w:r>
                      <w:rPr>
                        <w:noProof/>
                      </w:rPr>
                      <w:t xml:space="preserve"> 04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[7] </w:t>
                    </w:r>
                  </w:p>
                </w:tc>
                <w:tc>
                  <w:tcPr>
                    <w:tcW w:w="4607" w:type="pct"/>
                    <w:hideMark/>
                  </w:tcPr>
                  <w:p w:rsidR="00AE643F" w:rsidRDefault="00AE643F">
                    <w:pPr>
                      <w:pStyle w:val="Bibliography"/>
                      <w:rPr>
                        <w:rFonts w:eastAsiaTheme="minorEastAsia"/>
                        <w:noProof/>
                      </w:rPr>
                    </w:pPr>
                    <w:r>
                      <w:rPr>
                        <w:noProof/>
                      </w:rPr>
                      <w:t>W3C, "Web Storage," 08 12 2011. [</w:t>
                    </w:r>
                    <w:r w:rsidR="00007FE1">
                      <w:rPr>
                        <w:noProof/>
                      </w:rPr>
                      <w:t>Elektronisk</w:t>
                    </w:r>
                    <w:r>
                      <w:rPr>
                        <w:noProof/>
                      </w:rPr>
                      <w:t xml:space="preserve">]. </w:t>
                    </w:r>
                    <w:r w:rsidR="00007FE1">
                      <w:rPr>
                        <w:noProof/>
                      </w:rPr>
                      <w:t>Tillgänglig från</w:t>
                    </w:r>
                    <w:r>
                      <w:rPr>
                        <w:noProof/>
                      </w:rPr>
                      <w:t>: http://www.w3.org/TR/2011/CR-webstorage-20111208/. [</w:t>
                    </w:r>
                    <w:r w:rsidR="00007FE1">
                      <w:rPr>
                        <w:noProof/>
                      </w:rPr>
                      <w:t>Hämtad</w:t>
                    </w:r>
                    <w:r>
                      <w:rPr>
                        <w:noProof/>
                      </w:rPr>
                      <w:t xml:space="preserve"> 04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[8] </w:t>
                    </w:r>
                  </w:p>
                </w:tc>
                <w:tc>
                  <w:tcPr>
                    <w:tcW w:w="4607" w:type="pct"/>
                    <w:hideMark/>
                  </w:tcPr>
                  <w:p w:rsidR="00AE643F" w:rsidRDefault="00AE643F">
                    <w:pPr>
                      <w:pStyle w:val="Bibliography"/>
                      <w:rPr>
                        <w:rFonts w:eastAsiaTheme="minorEastAsia"/>
                        <w:noProof/>
                      </w:rPr>
                    </w:pPr>
                    <w:r>
                      <w:rPr>
                        <w:noProof/>
                      </w:rPr>
                      <w:t xml:space="preserve">Internet Engineering Task Force (IETF), "RFC 6202 - Known Issues and Best Practices for the Use of Long Polling and Streaming in Bidirectional </w:t>
                    </w:r>
                    <w:r>
                      <w:rPr>
                        <w:noProof/>
                      </w:rPr>
                      <w:lastRenderedPageBreak/>
                      <w:t>HTTP," 04 2011. [</w:t>
                    </w:r>
                    <w:r w:rsidR="00007FE1">
                      <w:rPr>
                        <w:noProof/>
                      </w:rPr>
                      <w:t>Elektronisk</w:t>
                    </w:r>
                    <w:r>
                      <w:rPr>
                        <w:noProof/>
                      </w:rPr>
                      <w:t xml:space="preserve">]. </w:t>
                    </w:r>
                    <w:r w:rsidR="00007FE1">
                      <w:rPr>
                        <w:noProof/>
                      </w:rPr>
                      <w:t>Tillgänglig från</w:t>
                    </w:r>
                    <w:r>
                      <w:rPr>
                        <w:noProof/>
                      </w:rPr>
                      <w:t>: http://tools.ietf.org/html/rfc6202. [</w:t>
                    </w:r>
                    <w:r w:rsidR="00007FE1">
                      <w:rPr>
                        <w:noProof/>
                      </w:rPr>
                      <w:t>Hämtad</w:t>
                    </w:r>
                    <w:r>
                      <w:rPr>
                        <w:noProof/>
                      </w:rPr>
                      <w:t xml:space="preserve"> 04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lastRenderedPageBreak/>
                      <w:t xml:space="preserve">[9] </w:t>
                    </w:r>
                  </w:p>
                </w:tc>
                <w:tc>
                  <w:tcPr>
                    <w:tcW w:w="4607" w:type="pct"/>
                    <w:hideMark/>
                  </w:tcPr>
                  <w:p w:rsidR="00AE643F" w:rsidRDefault="00AE643F">
                    <w:pPr>
                      <w:pStyle w:val="Bibliography"/>
                      <w:rPr>
                        <w:rFonts w:eastAsiaTheme="minorEastAsia"/>
                        <w:noProof/>
                      </w:rPr>
                    </w:pPr>
                    <w:r>
                      <w:rPr>
                        <w:noProof/>
                      </w:rPr>
                      <w:t>I. Fette, "RFC-6455 - The WebSocket Protocol," 12 2011. [</w:t>
                    </w:r>
                    <w:r w:rsidR="00007FE1">
                      <w:rPr>
                        <w:noProof/>
                      </w:rPr>
                      <w:t>Elektronisk</w:t>
                    </w:r>
                    <w:r>
                      <w:rPr>
                        <w:noProof/>
                      </w:rPr>
                      <w:t xml:space="preserve">]. </w:t>
                    </w:r>
                    <w:r w:rsidR="00007FE1">
                      <w:rPr>
                        <w:noProof/>
                      </w:rPr>
                      <w:t>Tillgänglig från</w:t>
                    </w:r>
                    <w:r>
                      <w:rPr>
                        <w:noProof/>
                      </w:rPr>
                      <w:t>: http://tools.ietf.org/html/rfc6455. [</w:t>
                    </w:r>
                    <w:r w:rsidR="00007FE1">
                      <w:rPr>
                        <w:noProof/>
                      </w:rPr>
                      <w:t>Hämtad</w:t>
                    </w:r>
                    <w:r>
                      <w:rPr>
                        <w:noProof/>
                      </w:rPr>
                      <w:t xml:space="preserve"> 01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[10] </w:t>
                    </w:r>
                  </w:p>
                </w:tc>
                <w:tc>
                  <w:tcPr>
                    <w:tcW w:w="4607" w:type="pct"/>
                    <w:hideMark/>
                  </w:tcPr>
                  <w:p w:rsidR="00AE643F" w:rsidRDefault="00AE643F">
                    <w:pPr>
                      <w:pStyle w:val="Bibliography"/>
                      <w:rPr>
                        <w:rFonts w:eastAsiaTheme="minorEastAsia"/>
                        <w:noProof/>
                      </w:rPr>
                    </w:pPr>
                    <w:r>
                      <w:rPr>
                        <w:noProof/>
                      </w:rPr>
                      <w:t>W3C, "The WebSocket API," 20 09 2012. [</w:t>
                    </w:r>
                    <w:r w:rsidR="00007FE1">
                      <w:rPr>
                        <w:noProof/>
                      </w:rPr>
                      <w:t>Elektronisk</w:t>
                    </w:r>
                    <w:r>
                      <w:rPr>
                        <w:noProof/>
                      </w:rPr>
                      <w:t xml:space="preserve">]. </w:t>
                    </w:r>
                    <w:r w:rsidR="00007FE1">
                      <w:rPr>
                        <w:noProof/>
                      </w:rPr>
                      <w:t>Tillgänglig från</w:t>
                    </w:r>
                    <w:r>
                      <w:rPr>
                        <w:noProof/>
                      </w:rPr>
                      <w:t>: http://www.w3.org/TR/2012/CR-websockets-20120920/. [</w:t>
                    </w:r>
                    <w:r w:rsidR="00007FE1">
                      <w:rPr>
                        <w:noProof/>
                      </w:rPr>
                      <w:t>Hämtad</w:t>
                    </w:r>
                    <w:r>
                      <w:rPr>
                        <w:noProof/>
                      </w:rPr>
                      <w:t xml:space="preserve"> 04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[11] </w:t>
                    </w:r>
                  </w:p>
                </w:tc>
                <w:tc>
                  <w:tcPr>
                    <w:tcW w:w="4607" w:type="pct"/>
                    <w:hideMark/>
                  </w:tcPr>
                  <w:p w:rsidR="00AE643F" w:rsidRDefault="00AE643F">
                    <w:pPr>
                      <w:pStyle w:val="Bibliography"/>
                      <w:rPr>
                        <w:rFonts w:eastAsiaTheme="minorEastAsia"/>
                        <w:noProof/>
                      </w:rPr>
                    </w:pPr>
                    <w:r>
                      <w:rPr>
                        <w:noProof/>
                      </w:rPr>
                      <w:t>CWE, "CWE-79: Improper Neutralization of Input During Web Page Generation ('Cross-site Scripting')," [</w:t>
                    </w:r>
                    <w:r w:rsidR="00007FE1">
                      <w:rPr>
                        <w:noProof/>
                      </w:rPr>
                      <w:t>Elektronisk</w:t>
                    </w:r>
                    <w:r>
                      <w:rPr>
                        <w:noProof/>
                      </w:rPr>
                      <w:t xml:space="preserve">]. </w:t>
                    </w:r>
                    <w:r w:rsidR="00007FE1">
                      <w:rPr>
                        <w:noProof/>
                      </w:rPr>
                      <w:t>Tillgänglig från</w:t>
                    </w:r>
                    <w:r>
                      <w:rPr>
                        <w:noProof/>
                      </w:rPr>
                      <w:t>: http://cwe.mitre.org/data/definitions/79.html. [</w:t>
                    </w:r>
                    <w:r w:rsidR="00007FE1">
                      <w:rPr>
                        <w:noProof/>
                      </w:rPr>
                      <w:t>Hämtad</w:t>
                    </w:r>
                    <w:r>
                      <w:rPr>
                        <w:noProof/>
                      </w:rPr>
                      <w:t xml:space="preserve"> 22 3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[12] </w:t>
                    </w:r>
                  </w:p>
                </w:tc>
                <w:tc>
                  <w:tcPr>
                    <w:tcW w:w="4607" w:type="pct"/>
                    <w:hideMark/>
                  </w:tcPr>
                  <w:p w:rsidR="00AE643F" w:rsidRDefault="00AE643F">
                    <w:pPr>
                      <w:pStyle w:val="Bibliography"/>
                      <w:rPr>
                        <w:rFonts w:eastAsiaTheme="minorEastAsia"/>
                        <w:noProof/>
                      </w:rPr>
                    </w:pPr>
                    <w:r>
                      <w:rPr>
                        <w:noProof/>
                      </w:rPr>
                      <w:t>P. Lee, "Cross-site-scripting," [</w:t>
                    </w:r>
                    <w:r w:rsidR="00007FE1">
                      <w:rPr>
                        <w:noProof/>
                      </w:rPr>
                      <w:t>Elektronisk</w:t>
                    </w:r>
                    <w:r>
                      <w:rPr>
                        <w:noProof/>
                      </w:rPr>
                      <w:t xml:space="preserve">]. </w:t>
                    </w:r>
                    <w:r w:rsidR="00007FE1">
                      <w:rPr>
                        <w:noProof/>
                      </w:rPr>
                      <w:t>Tillgänglig från</w:t>
                    </w:r>
                    <w:r>
                      <w:rPr>
                        <w:noProof/>
                      </w:rPr>
                      <w:t>: http://www.ibm.com/developerworks/tivoli/library/s-csscript/. [</w:t>
                    </w:r>
                    <w:r w:rsidR="00007FE1">
                      <w:rPr>
                        <w:noProof/>
                      </w:rPr>
                      <w:t>Hämtad</w:t>
                    </w:r>
                    <w:r>
                      <w:rPr>
                        <w:noProof/>
                      </w:rPr>
                      <w:t xml:space="preserve"> 21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[13] </w:t>
                    </w:r>
                  </w:p>
                </w:tc>
                <w:tc>
                  <w:tcPr>
                    <w:tcW w:w="4607" w:type="pct"/>
                    <w:hideMark/>
                  </w:tcPr>
                  <w:p w:rsidR="00AE643F" w:rsidRDefault="00AE643F">
                    <w:pPr>
                      <w:pStyle w:val="Bibliography"/>
                      <w:rPr>
                        <w:rFonts w:eastAsiaTheme="minorEastAsia"/>
                        <w:noProof/>
                      </w:rPr>
                    </w:pPr>
                    <w:r>
                      <w:rPr>
                        <w:noProof/>
                      </w:rPr>
                      <w:t>OWASP, "Cross-site Scripting (XSS) - OWASP," [</w:t>
                    </w:r>
                    <w:r w:rsidR="00007FE1">
                      <w:rPr>
                        <w:noProof/>
                      </w:rPr>
                      <w:t>Elektronisk</w:t>
                    </w:r>
                    <w:r>
                      <w:rPr>
                        <w:noProof/>
                      </w:rPr>
                      <w:t xml:space="preserve">]. </w:t>
                    </w:r>
                    <w:r w:rsidR="00007FE1">
                      <w:rPr>
                        <w:noProof/>
                      </w:rPr>
                      <w:t>Tillgänglig från</w:t>
                    </w:r>
                    <w:r>
                      <w:rPr>
                        <w:noProof/>
                      </w:rPr>
                      <w:t>: https://www.owasp.org/index.php/XSS. [</w:t>
                    </w:r>
                    <w:r w:rsidR="00007FE1">
                      <w:rPr>
                        <w:noProof/>
                      </w:rPr>
                      <w:t>Hämtad</w:t>
                    </w:r>
                    <w:r>
                      <w:rPr>
                        <w:noProof/>
                      </w:rPr>
                      <w:t xml:space="preserve"> 15 05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[14] </w:t>
                    </w:r>
                  </w:p>
                </w:tc>
                <w:tc>
                  <w:tcPr>
                    <w:tcW w:w="4607" w:type="pct"/>
                    <w:hideMark/>
                  </w:tcPr>
                  <w:p w:rsidR="00AE643F" w:rsidRDefault="00AE643F">
                    <w:pPr>
                      <w:pStyle w:val="Bibliography"/>
                      <w:rPr>
                        <w:rFonts w:eastAsiaTheme="minorEastAsia"/>
                        <w:noProof/>
                      </w:rPr>
                    </w:pPr>
                    <w:r>
                      <w:rPr>
                        <w:noProof/>
                      </w:rPr>
                      <w:t>A. Klein, "DOM Based Cross Site Scripting or XSS of the Third Kind," 07 2005. [</w:t>
                    </w:r>
                    <w:r w:rsidR="00007FE1">
                      <w:rPr>
                        <w:noProof/>
                      </w:rPr>
                      <w:t>Elektronisk</w:t>
                    </w:r>
                    <w:r>
                      <w:rPr>
                        <w:noProof/>
                      </w:rPr>
                      <w:t xml:space="preserve">]. </w:t>
                    </w:r>
                    <w:r w:rsidR="00007FE1">
                      <w:rPr>
                        <w:noProof/>
                      </w:rPr>
                      <w:t>Tillgänglig från</w:t>
                    </w:r>
                    <w:r>
                      <w:rPr>
                        <w:noProof/>
                      </w:rPr>
                      <w:t>: http://www.webappsec.org/projects/articles/071105.html. [</w:t>
                    </w:r>
                    <w:r w:rsidR="00007FE1">
                      <w:rPr>
                        <w:noProof/>
                      </w:rPr>
                      <w:t>Hämtad</w:t>
                    </w:r>
                    <w:r>
                      <w:rPr>
                        <w:noProof/>
                      </w:rPr>
                      <w:t xml:space="preserve"> 22 03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[15] </w:t>
                    </w:r>
                  </w:p>
                </w:tc>
                <w:tc>
                  <w:tcPr>
                    <w:tcW w:w="4607" w:type="pct"/>
                    <w:hideMark/>
                  </w:tcPr>
                  <w:p w:rsidR="00AE643F" w:rsidRDefault="00AE643F">
                    <w:pPr>
                      <w:pStyle w:val="Bibliography"/>
                      <w:rPr>
                        <w:rFonts w:eastAsiaTheme="minorEastAsia"/>
                        <w:noProof/>
                      </w:rPr>
                    </w:pPr>
                    <w:r>
                      <w:rPr>
                        <w:noProof/>
                      </w:rPr>
                      <w:t>W3C, "HTML5 differences from HTML4," 25 10 2012. [</w:t>
                    </w:r>
                    <w:r w:rsidR="00007FE1">
                      <w:rPr>
                        <w:noProof/>
                      </w:rPr>
                      <w:t>Elektronisk</w:t>
                    </w:r>
                    <w:r>
                      <w:rPr>
                        <w:noProof/>
                      </w:rPr>
                      <w:t xml:space="preserve">]. </w:t>
                    </w:r>
                    <w:r w:rsidR="00007FE1">
                      <w:rPr>
                        <w:noProof/>
                      </w:rPr>
                      <w:t>Tillgänglig från</w:t>
                    </w:r>
                    <w:r>
                      <w:rPr>
                        <w:noProof/>
                      </w:rPr>
                      <w:t>: http://www.w3.org/TR/2012/WD-html5-diff-20121025/. [</w:t>
                    </w:r>
                    <w:r w:rsidR="00007FE1">
                      <w:rPr>
                        <w:noProof/>
                      </w:rPr>
                      <w:t>Hämtad</w:t>
                    </w:r>
                    <w:r>
                      <w:rPr>
                        <w:noProof/>
                      </w:rPr>
                      <w:t xml:space="preserve"> 04 07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[16] </w:t>
                    </w:r>
                  </w:p>
                </w:tc>
                <w:tc>
                  <w:tcPr>
                    <w:tcW w:w="4607" w:type="pct"/>
                    <w:hideMark/>
                  </w:tcPr>
                  <w:p w:rsidR="00AE643F" w:rsidRDefault="00AE643F">
                    <w:pPr>
                      <w:pStyle w:val="Bibliography"/>
                      <w:rPr>
                        <w:rFonts w:eastAsiaTheme="minorEastAsia"/>
                        <w:noProof/>
                      </w:rPr>
                    </w:pPr>
                    <w:r>
                      <w:rPr>
                        <w:noProof/>
                      </w:rPr>
                      <w:t>CWE, "CWE-352: Cross-Site Request Forgery (CSRF)," [</w:t>
                    </w:r>
                    <w:r w:rsidR="00007FE1">
                      <w:rPr>
                        <w:noProof/>
                      </w:rPr>
                      <w:t>Elektronisk</w:t>
                    </w:r>
                    <w:r>
                      <w:rPr>
                        <w:noProof/>
                      </w:rPr>
                      <w:t xml:space="preserve">]. </w:t>
                    </w:r>
                    <w:r w:rsidR="00007FE1">
                      <w:rPr>
                        <w:noProof/>
                      </w:rPr>
                      <w:t>Tillgänglig från</w:t>
                    </w:r>
                    <w:r>
                      <w:rPr>
                        <w:noProof/>
                      </w:rPr>
                      <w:t>: http://cwe.mitre.org/data/definitions/352.html. [</w:t>
                    </w:r>
                    <w:r w:rsidR="00007FE1">
                      <w:rPr>
                        <w:noProof/>
                      </w:rPr>
                      <w:t>Hämtad</w:t>
                    </w:r>
                    <w:r>
                      <w:rPr>
                        <w:noProof/>
                      </w:rPr>
                      <w:t xml:space="preserve"> 22 03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lastRenderedPageBreak/>
                      <w:t xml:space="preserve">[17] </w:t>
                    </w:r>
                  </w:p>
                </w:tc>
                <w:tc>
                  <w:tcPr>
                    <w:tcW w:w="4607" w:type="pct"/>
                    <w:hideMark/>
                  </w:tcPr>
                  <w:p w:rsidR="00AE643F" w:rsidRDefault="00AE643F">
                    <w:pPr>
                      <w:pStyle w:val="Bibliography"/>
                      <w:rPr>
                        <w:rFonts w:eastAsiaTheme="minorEastAsia"/>
                        <w:noProof/>
                      </w:rPr>
                    </w:pPr>
                    <w:r>
                      <w:rPr>
                        <w:noProof/>
                      </w:rPr>
                      <w:t>W3C, "XMLHttpRequest," 06 12 2012. [</w:t>
                    </w:r>
                    <w:r w:rsidR="00007FE1">
                      <w:rPr>
                        <w:noProof/>
                      </w:rPr>
                      <w:t>Elektronisk</w:t>
                    </w:r>
                    <w:r>
                      <w:rPr>
                        <w:noProof/>
                      </w:rPr>
                      <w:t xml:space="preserve">]. </w:t>
                    </w:r>
                    <w:r w:rsidR="00007FE1">
                      <w:rPr>
                        <w:noProof/>
                      </w:rPr>
                      <w:t>Tillgänglig från</w:t>
                    </w:r>
                    <w:r>
                      <w:rPr>
                        <w:noProof/>
                      </w:rPr>
                      <w:t>: http://www.w3.org/TR/2012/WD-XMLHttpRequest-20121206/. [</w:t>
                    </w:r>
                    <w:r w:rsidR="00007FE1">
                      <w:rPr>
                        <w:noProof/>
                      </w:rPr>
                      <w:t>Hämtad</w:t>
                    </w:r>
                    <w:r>
                      <w:rPr>
                        <w:noProof/>
                      </w:rPr>
                      <w:t xml:space="preserve"> 15 05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[18] </w:t>
                    </w:r>
                  </w:p>
                </w:tc>
                <w:tc>
                  <w:tcPr>
                    <w:tcW w:w="4607" w:type="pct"/>
                    <w:hideMark/>
                  </w:tcPr>
                  <w:p w:rsidR="00AE643F" w:rsidRDefault="00AE643F">
                    <w:pPr>
                      <w:pStyle w:val="Bibliography"/>
                      <w:rPr>
                        <w:rFonts w:eastAsiaTheme="minorEastAsia"/>
                        <w:noProof/>
                      </w:rPr>
                    </w:pPr>
                    <w:r>
                      <w:rPr>
                        <w:noProof/>
                      </w:rPr>
                      <w:t>W3C, "Cross-Origin Resource Sharing," 29 01 2013. [</w:t>
                    </w:r>
                    <w:r w:rsidR="00007FE1">
                      <w:rPr>
                        <w:noProof/>
                      </w:rPr>
                      <w:t>Elektronisk</w:t>
                    </w:r>
                    <w:r>
                      <w:rPr>
                        <w:noProof/>
                      </w:rPr>
                      <w:t xml:space="preserve">]. </w:t>
                    </w:r>
                    <w:r w:rsidR="00007FE1">
                      <w:rPr>
                        <w:noProof/>
                      </w:rPr>
                      <w:t>Tillgänglig från</w:t>
                    </w:r>
                    <w:r>
                      <w:rPr>
                        <w:noProof/>
                      </w:rPr>
                      <w:t>: http://www.w3.org/TR/2013/CR-cors-20130129/. [</w:t>
                    </w:r>
                    <w:r w:rsidR="00007FE1">
                      <w:rPr>
                        <w:noProof/>
                      </w:rPr>
                      <w:t>Hämtad</w:t>
                    </w:r>
                    <w:r>
                      <w:rPr>
                        <w:noProof/>
                      </w:rPr>
                      <w:t xml:space="preserve"> 15 05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[19] </w:t>
                    </w:r>
                  </w:p>
                </w:tc>
                <w:tc>
                  <w:tcPr>
                    <w:tcW w:w="4607" w:type="pct"/>
                    <w:hideMark/>
                  </w:tcPr>
                  <w:p w:rsidR="00AE643F" w:rsidRDefault="00AE643F">
                    <w:pPr>
                      <w:pStyle w:val="Bibliography"/>
                      <w:rPr>
                        <w:rFonts w:eastAsiaTheme="minorEastAsia"/>
                        <w:noProof/>
                      </w:rPr>
                    </w:pPr>
                    <w:r>
                      <w:rPr>
                        <w:noProof/>
                      </w:rPr>
                      <w:t>R. McArdle, "HTML5 OVERVIEW: A LOOK AT HTML5 ATTACK SCENARIOS," TrendLabs, 2011.</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[20] </w:t>
                    </w:r>
                  </w:p>
                </w:tc>
                <w:tc>
                  <w:tcPr>
                    <w:tcW w:w="4607" w:type="pct"/>
                    <w:hideMark/>
                  </w:tcPr>
                  <w:p w:rsidR="00AE643F" w:rsidRDefault="00AE643F">
                    <w:pPr>
                      <w:pStyle w:val="Bibliography"/>
                      <w:rPr>
                        <w:rFonts w:eastAsiaTheme="minorEastAsia"/>
                        <w:noProof/>
                      </w:rPr>
                    </w:pPr>
                    <w:r>
                      <w:rPr>
                        <w:noProof/>
                      </w:rPr>
                      <w:t>CAPEC, "CAPEC-103: Clickjacking," [</w:t>
                    </w:r>
                    <w:r w:rsidR="00007FE1">
                      <w:rPr>
                        <w:noProof/>
                      </w:rPr>
                      <w:t>Elektronisk</w:t>
                    </w:r>
                    <w:r>
                      <w:rPr>
                        <w:noProof/>
                      </w:rPr>
                      <w:t xml:space="preserve">]. </w:t>
                    </w:r>
                    <w:r w:rsidR="00007FE1">
                      <w:rPr>
                        <w:noProof/>
                      </w:rPr>
                      <w:t>Tillgänglig från</w:t>
                    </w:r>
                    <w:r>
                      <w:rPr>
                        <w:noProof/>
                      </w:rPr>
                      <w:t>: http://capec.mitre.org/data/definitions/103.html. [</w:t>
                    </w:r>
                    <w:r w:rsidR="00007FE1">
                      <w:rPr>
                        <w:noProof/>
                      </w:rPr>
                      <w:t>Hämtad</w:t>
                    </w:r>
                    <w:r>
                      <w:rPr>
                        <w:noProof/>
                      </w:rPr>
                      <w:t xml:space="preserve"> 03 22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[21] </w:t>
                    </w:r>
                  </w:p>
                </w:tc>
                <w:tc>
                  <w:tcPr>
                    <w:tcW w:w="4607" w:type="pct"/>
                    <w:hideMark/>
                  </w:tcPr>
                  <w:p w:rsidR="00AE643F" w:rsidRDefault="00AE643F">
                    <w:pPr>
                      <w:pStyle w:val="Bibliography"/>
                      <w:rPr>
                        <w:rFonts w:eastAsiaTheme="minorEastAsia"/>
                        <w:noProof/>
                      </w:rPr>
                    </w:pPr>
                    <w:r>
                      <w:rPr>
                        <w:noProof/>
                      </w:rPr>
                      <w:t>S. Shevchenko, "Threatexpert Blog: Fun with Click and Jack," 06 10 2008. [</w:t>
                    </w:r>
                    <w:r w:rsidR="00007FE1">
                      <w:rPr>
                        <w:noProof/>
                      </w:rPr>
                      <w:t>Elektronisk</w:t>
                    </w:r>
                    <w:r>
                      <w:rPr>
                        <w:noProof/>
                      </w:rPr>
                      <w:t xml:space="preserve">]. </w:t>
                    </w:r>
                    <w:r w:rsidR="00007FE1">
                      <w:rPr>
                        <w:noProof/>
                      </w:rPr>
                      <w:t>Tillgänglig från</w:t>
                    </w:r>
                    <w:r>
                      <w:rPr>
                        <w:noProof/>
                      </w:rPr>
                      <w:t>: http://blog.threatexpert.com/2008/10/fun-with-click-and-jack.html. [</w:t>
                    </w:r>
                    <w:r w:rsidR="00007FE1">
                      <w:rPr>
                        <w:noProof/>
                      </w:rPr>
                      <w:t>Hämtad</w:t>
                    </w:r>
                    <w:r>
                      <w:rPr>
                        <w:noProof/>
                      </w:rPr>
                      <w:t xml:space="preserve"> 07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[22] </w:t>
                    </w:r>
                  </w:p>
                </w:tc>
                <w:tc>
                  <w:tcPr>
                    <w:tcW w:w="4607" w:type="pct"/>
                    <w:hideMark/>
                  </w:tcPr>
                  <w:p w:rsidR="00AE643F" w:rsidRDefault="00AE643F">
                    <w:pPr>
                      <w:pStyle w:val="Bibliography"/>
                      <w:rPr>
                        <w:rFonts w:eastAsiaTheme="minorEastAsia"/>
                        <w:noProof/>
                      </w:rPr>
                    </w:pPr>
                    <w:r>
                      <w:rPr>
                        <w:noProof/>
                      </w:rPr>
                      <w:t>W3C, "HTML5 specifications," 17 12 2012. [</w:t>
                    </w:r>
                    <w:r w:rsidR="00007FE1">
                      <w:rPr>
                        <w:noProof/>
                      </w:rPr>
                      <w:t>Elektronisk</w:t>
                    </w:r>
                    <w:r>
                      <w:rPr>
                        <w:noProof/>
                      </w:rPr>
                      <w:t xml:space="preserve">]. </w:t>
                    </w:r>
                    <w:r w:rsidR="00007FE1">
                      <w:rPr>
                        <w:noProof/>
                      </w:rPr>
                      <w:t>Tillgänglig från</w:t>
                    </w:r>
                    <w:r>
                      <w:rPr>
                        <w:noProof/>
                      </w:rPr>
                      <w:t>: http://www.w3.org/TR/2012/CR-html5-20121217/. [</w:t>
                    </w:r>
                    <w:r w:rsidR="00007FE1">
                      <w:rPr>
                        <w:noProof/>
                      </w:rPr>
                      <w:t>Hämtad</w:t>
                    </w:r>
                    <w:r>
                      <w:rPr>
                        <w:noProof/>
                      </w:rPr>
                      <w:t xml:space="preserve"> 26 02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[23] </w:t>
                    </w:r>
                  </w:p>
                </w:tc>
                <w:tc>
                  <w:tcPr>
                    <w:tcW w:w="4607" w:type="pct"/>
                    <w:hideMark/>
                  </w:tcPr>
                  <w:p w:rsidR="00AE643F" w:rsidRDefault="00AE643F">
                    <w:pPr>
                      <w:pStyle w:val="Bibliography"/>
                      <w:rPr>
                        <w:rFonts w:eastAsiaTheme="minorEastAsia"/>
                        <w:noProof/>
                      </w:rPr>
                    </w:pPr>
                    <w:r>
                      <w:rPr>
                        <w:noProof/>
                      </w:rPr>
                      <w:t>OWASP, "Cross-Site Request Forgery (CSRF) Prevention Cheat Sheet - OWASP," 21 10 2012. [</w:t>
                    </w:r>
                    <w:r w:rsidR="00007FE1">
                      <w:rPr>
                        <w:noProof/>
                      </w:rPr>
                      <w:t>Elektronisk</w:t>
                    </w:r>
                    <w:r>
                      <w:rPr>
                        <w:noProof/>
                      </w:rPr>
                      <w:t xml:space="preserve">]. </w:t>
                    </w:r>
                    <w:r w:rsidR="00007FE1">
                      <w:rPr>
                        <w:noProof/>
                      </w:rPr>
                      <w:t>Tillgänglig från</w:t>
                    </w:r>
                    <w:r>
                      <w:rPr>
                        <w:noProof/>
                      </w:rPr>
                      <w:t>: https://www.owasp.org/index.php/Cross-Site_Request_Forgery_%28CSRF%29_Prevention_Cheat_Sheet. [</w:t>
                    </w:r>
                    <w:r w:rsidR="00007FE1">
                      <w:rPr>
                        <w:noProof/>
                      </w:rPr>
                      <w:t>Hämtad</w:t>
                    </w:r>
                    <w:r>
                      <w:rPr>
                        <w:noProof/>
                      </w:rPr>
                      <w:t xml:space="preserve"> 04 08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[24] </w:t>
                    </w:r>
                  </w:p>
                </w:tc>
                <w:tc>
                  <w:tcPr>
                    <w:tcW w:w="4607" w:type="pct"/>
                    <w:hideMark/>
                  </w:tcPr>
                  <w:p w:rsidR="00AE643F" w:rsidRDefault="00AE643F">
                    <w:pPr>
                      <w:pStyle w:val="Bibliography"/>
                      <w:rPr>
                        <w:rFonts w:eastAsiaTheme="minorEastAsia"/>
                        <w:noProof/>
                      </w:rPr>
                    </w:pPr>
                    <w:r>
                      <w:rPr>
                        <w:noProof/>
                      </w:rPr>
                      <w:t>OWASP, "XSS (Cross Site Scripting) Prevention Cheat Sheet - OWASP," 15 3 2013. [</w:t>
                    </w:r>
                    <w:r w:rsidR="00007FE1">
                      <w:rPr>
                        <w:noProof/>
                      </w:rPr>
                      <w:t>Elektronisk</w:t>
                    </w:r>
                    <w:r>
                      <w:rPr>
                        <w:noProof/>
                      </w:rPr>
                      <w:t xml:space="preserve">]. </w:t>
                    </w:r>
                    <w:r w:rsidR="00007FE1">
                      <w:rPr>
                        <w:noProof/>
                      </w:rPr>
                      <w:t>Tillgänglig från</w:t>
                    </w:r>
                    <w:r>
                      <w:rPr>
                        <w:noProof/>
                      </w:rPr>
                      <w:t>: https://www.owasp.org/index.php/XSS_%28Cross_Site_Scripting%29_Pre</w:t>
                    </w:r>
                    <w:r>
                      <w:rPr>
                        <w:noProof/>
                      </w:rPr>
                      <w:lastRenderedPageBreak/>
                      <w:t>vention_Cheat_Sheet. [</w:t>
                    </w:r>
                    <w:r w:rsidR="00007FE1">
                      <w:rPr>
                        <w:noProof/>
                      </w:rPr>
                      <w:t>Hämtad</w:t>
                    </w:r>
                    <w:r>
                      <w:rPr>
                        <w:noProof/>
                      </w:rPr>
                      <w:t xml:space="preserve"> 04 08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lastRenderedPageBreak/>
                      <w:t xml:space="preserve">[25] </w:t>
                    </w:r>
                  </w:p>
                </w:tc>
                <w:tc>
                  <w:tcPr>
                    <w:tcW w:w="4607" w:type="pct"/>
                    <w:hideMark/>
                  </w:tcPr>
                  <w:p w:rsidR="00AE643F" w:rsidRDefault="00AE643F">
                    <w:pPr>
                      <w:pStyle w:val="Bibliography"/>
                      <w:rPr>
                        <w:rFonts w:eastAsiaTheme="minorEastAsia"/>
                        <w:noProof/>
                      </w:rPr>
                    </w:pPr>
                    <w:r>
                      <w:rPr>
                        <w:noProof/>
                      </w:rPr>
                      <w:t>Microsoft, "Mitigating Cross-site Scripting With HTTP-only Cookies," [</w:t>
                    </w:r>
                    <w:r w:rsidR="00007FE1">
                      <w:rPr>
                        <w:noProof/>
                      </w:rPr>
                      <w:t>Elektronisk</w:t>
                    </w:r>
                    <w:r>
                      <w:rPr>
                        <w:noProof/>
                      </w:rPr>
                      <w:t xml:space="preserve">]. </w:t>
                    </w:r>
                    <w:r w:rsidR="00007FE1">
                      <w:rPr>
                        <w:noProof/>
                      </w:rPr>
                      <w:t>Tillgänglig från</w:t>
                    </w:r>
                    <w:r>
                      <w:rPr>
                        <w:noProof/>
                      </w:rPr>
                      <w:t>: http://msdn.microsoft.com/en-us/library/ms533046.aspx. [</w:t>
                    </w:r>
                    <w:r w:rsidR="00007FE1">
                      <w:rPr>
                        <w:noProof/>
                      </w:rPr>
                      <w:t>Hämtad</w:t>
                    </w:r>
                    <w:r>
                      <w:rPr>
                        <w:noProof/>
                      </w:rPr>
                      <w:t xml:space="preserve"> 04 08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[26] </w:t>
                    </w:r>
                  </w:p>
                </w:tc>
                <w:tc>
                  <w:tcPr>
                    <w:tcW w:w="4607" w:type="pct"/>
                    <w:hideMark/>
                  </w:tcPr>
                  <w:p w:rsidR="00AE643F" w:rsidRDefault="00AE643F">
                    <w:pPr>
                      <w:pStyle w:val="Bibliography"/>
                      <w:rPr>
                        <w:rFonts w:eastAsiaTheme="minorEastAsia"/>
                        <w:noProof/>
                      </w:rPr>
                    </w:pPr>
                    <w:r>
                      <w:rPr>
                        <w:noProof/>
                      </w:rPr>
                      <w:t>OWASP, "Clickjacking Defense Cheat Sheet - OWASP," 03 04 2013. [</w:t>
                    </w:r>
                    <w:r w:rsidR="00007FE1">
                      <w:rPr>
                        <w:noProof/>
                      </w:rPr>
                      <w:t>Elektronisk</w:t>
                    </w:r>
                    <w:r>
                      <w:rPr>
                        <w:noProof/>
                      </w:rPr>
                      <w:t xml:space="preserve">]. </w:t>
                    </w:r>
                    <w:r w:rsidR="00007FE1">
                      <w:rPr>
                        <w:noProof/>
                      </w:rPr>
                      <w:t>Tillgänglig från</w:t>
                    </w:r>
                    <w:r>
                      <w:rPr>
                        <w:noProof/>
                      </w:rPr>
                      <w:t>: https://www.owasp.org/index.php/Clickjacking_Defense_Cheat_Sheet. [</w:t>
                    </w:r>
                    <w:r w:rsidR="00007FE1">
                      <w:rPr>
                        <w:noProof/>
                      </w:rPr>
                      <w:t>Hämtad</w:t>
                    </w:r>
                    <w:r>
                      <w:rPr>
                        <w:noProof/>
                      </w:rPr>
                      <w:t xml:space="preserve"> 08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[27] </w:t>
                    </w:r>
                  </w:p>
                </w:tc>
                <w:tc>
                  <w:tcPr>
                    <w:tcW w:w="4607" w:type="pct"/>
                    <w:hideMark/>
                  </w:tcPr>
                  <w:p w:rsidR="00AE643F" w:rsidRDefault="00AE643F">
                    <w:pPr>
                      <w:pStyle w:val="Bibliography"/>
                      <w:rPr>
                        <w:rFonts w:eastAsiaTheme="minorEastAsia"/>
                        <w:noProof/>
                      </w:rPr>
                    </w:pPr>
                    <w:r>
                      <w:rPr>
                        <w:noProof/>
                      </w:rPr>
                      <w:t>"NoScript," InformAction, [</w:t>
                    </w:r>
                    <w:r w:rsidR="00007FE1">
                      <w:rPr>
                        <w:noProof/>
                      </w:rPr>
                      <w:t>Elektronisk</w:t>
                    </w:r>
                    <w:r>
                      <w:rPr>
                        <w:noProof/>
                      </w:rPr>
                      <w:t xml:space="preserve">]. </w:t>
                    </w:r>
                    <w:r w:rsidR="00007FE1">
                      <w:rPr>
                        <w:noProof/>
                      </w:rPr>
                      <w:t>Tillgänglig från</w:t>
                    </w:r>
                    <w:r>
                      <w:rPr>
                        <w:noProof/>
                      </w:rPr>
                      <w:t>: http://noscript.net/. [</w:t>
                    </w:r>
                    <w:r w:rsidR="00007FE1">
                      <w:rPr>
                        <w:noProof/>
                      </w:rPr>
                      <w:t>Hämtad</w:t>
                    </w:r>
                    <w:r>
                      <w:rPr>
                        <w:noProof/>
                      </w:rPr>
                      <w:t xml:space="preserve"> 04 08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[28] </w:t>
                    </w:r>
                  </w:p>
                </w:tc>
                <w:tc>
                  <w:tcPr>
                    <w:tcW w:w="4607" w:type="pct"/>
                    <w:hideMark/>
                  </w:tcPr>
                  <w:p w:rsidR="00AE643F" w:rsidRDefault="00AE643F">
                    <w:pPr>
                      <w:pStyle w:val="Bibliography"/>
                      <w:rPr>
                        <w:rFonts w:eastAsiaTheme="minorEastAsia"/>
                        <w:noProof/>
                      </w:rPr>
                    </w:pPr>
                    <w:r>
                      <w:rPr>
                        <w:noProof/>
                      </w:rPr>
                      <w:t>E. Wong, "Chrome web store - NotScripts," [</w:t>
                    </w:r>
                    <w:r w:rsidR="00007FE1">
                      <w:rPr>
                        <w:noProof/>
                      </w:rPr>
                      <w:t>Elektronisk</w:t>
                    </w:r>
                    <w:r>
                      <w:rPr>
                        <w:noProof/>
                      </w:rPr>
                      <w:t xml:space="preserve">]. </w:t>
                    </w:r>
                    <w:r w:rsidR="00007FE1">
                      <w:rPr>
                        <w:noProof/>
                      </w:rPr>
                      <w:t>Tillgänglig från</w:t>
                    </w:r>
                    <w:r>
                      <w:rPr>
                        <w:noProof/>
                      </w:rPr>
                      <w:t>: https://chrome.google.com/webstore/detail/notscripts/odjhifogjcknibkahlpidmdajjpkkcfn. [</w:t>
                    </w:r>
                    <w:r w:rsidR="00007FE1">
                      <w:rPr>
                        <w:noProof/>
                      </w:rPr>
                      <w:t>Hämtad</w:t>
                    </w:r>
                    <w:r>
                      <w:rPr>
                        <w:noProof/>
                      </w:rPr>
                      <w:t xml:space="preserve"> 22 04 2013].</w:t>
                    </w:r>
                  </w:p>
                </w:tc>
              </w:tr>
              <w:tr w:rsidR="00AE643F" w:rsidTr="00007FE1">
                <w:trPr>
                  <w:divId w:val="755512821"/>
                  <w:tblCellSpacing w:w="15" w:type="dxa"/>
                </w:trPr>
                <w:tc>
                  <w:tcPr>
                    <w:tcW w:w="339" w:type="pct"/>
                    <w:hideMark/>
                  </w:tcPr>
                  <w:p w:rsidR="00AE643F" w:rsidRDefault="00AE643F">
                    <w:pPr>
                      <w:pStyle w:val="Bibliography"/>
                      <w:rPr>
                        <w:rFonts w:eastAsiaTheme="minorEastAsia"/>
                        <w:noProof/>
                      </w:rPr>
                    </w:pPr>
                    <w:r>
                      <w:rPr>
                        <w:noProof/>
                      </w:rPr>
                      <w:t xml:space="preserve">[29] </w:t>
                    </w:r>
                  </w:p>
                </w:tc>
                <w:tc>
                  <w:tcPr>
                    <w:tcW w:w="4607" w:type="pct"/>
                    <w:hideMark/>
                  </w:tcPr>
                  <w:p w:rsidR="00AE643F" w:rsidRDefault="00AE643F">
                    <w:pPr>
                      <w:pStyle w:val="Bibliography"/>
                      <w:rPr>
                        <w:rFonts w:eastAsiaTheme="minorEastAsia"/>
                        <w:noProof/>
                      </w:rPr>
                    </w:pPr>
                    <w:r>
                      <w:rPr>
                        <w:noProof/>
                      </w:rPr>
                      <w:t>Trend Micro USA, "Browser Guard 2011 - Trend Micro USA - Trend Micro USA," [</w:t>
                    </w:r>
                    <w:r w:rsidR="00007FE1">
                      <w:rPr>
                        <w:noProof/>
                      </w:rPr>
                      <w:t>Elektronisk</w:t>
                    </w:r>
                    <w:r>
                      <w:rPr>
                        <w:noProof/>
                      </w:rPr>
                      <w:t xml:space="preserve">]. </w:t>
                    </w:r>
                    <w:r w:rsidR="00007FE1">
                      <w:rPr>
                        <w:noProof/>
                      </w:rPr>
                      <w:t>Tillgänglig från</w:t>
                    </w:r>
                    <w:r>
                      <w:rPr>
                        <w:noProof/>
                      </w:rPr>
                      <w:t>: http://free.antivirus.com/us/browser-guard/index.html. [</w:t>
                    </w:r>
                    <w:r w:rsidR="00007FE1">
                      <w:rPr>
                        <w:noProof/>
                      </w:rPr>
                      <w:t>Hämtad</w:t>
                    </w:r>
                    <w:r>
                      <w:rPr>
                        <w:noProof/>
                      </w:rPr>
                      <w:t xml:space="preserve"> 22 04 2013].</w:t>
                    </w:r>
                  </w:p>
                </w:tc>
              </w:tr>
            </w:tbl>
            <w:p w:rsidR="00AE643F" w:rsidRDefault="00AE643F">
              <w:pPr>
                <w:divId w:val="755512821"/>
                <w:rPr>
                  <w:rFonts w:eastAsia="Times New Roman"/>
                  <w:noProof/>
                </w:rPr>
              </w:pPr>
            </w:p>
            <w:p w:rsidR="00E93F03" w:rsidRDefault="00437CE6">
              <w:r>
                <w:fldChar w:fldCharType="end"/>
              </w:r>
            </w:p>
          </w:sdtContent>
        </w:sdt>
      </w:sdtContent>
    </w:sdt>
    <w:p w:rsidR="00E93F03" w:rsidRDefault="00E93F03"/>
    <w:p w:rsidR="00D5441C" w:rsidRDefault="00D5441C" w:rsidP="00D5441C"/>
    <w:p w:rsidR="005C73FC" w:rsidRDefault="005C73FC" w:rsidP="00583195">
      <w:pPr>
        <w:rPr>
          <w:lang w:val="sv-FI"/>
        </w:rPr>
      </w:pPr>
    </w:p>
    <w:sectPr w:rsidR="005C73FC" w:rsidSect="00732429">
      <w:footerReference w:type="default" r:id="rId16"/>
      <w:pgSz w:w="12240" w:h="15840"/>
      <w:pgMar w:top="1418" w:right="1418" w:bottom="1418" w:left="2552"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C0" w:rsidRDefault="00247EC0" w:rsidP="00FA2E22">
      <w:pPr>
        <w:spacing w:after="0" w:line="240" w:lineRule="auto"/>
      </w:pPr>
      <w:r>
        <w:separator/>
      </w:r>
    </w:p>
  </w:endnote>
  <w:endnote w:type="continuationSeparator" w:id="0">
    <w:p w:rsidR="00247EC0" w:rsidRDefault="00247EC0" w:rsidP="00FA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806"/>
      <w:docPartObj>
        <w:docPartGallery w:val="Page Numbers (Bottom of Page)"/>
        <w:docPartUnique/>
      </w:docPartObj>
    </w:sdtPr>
    <w:sdtContent>
      <w:p w:rsidR="00AE643F" w:rsidRDefault="00AE643F">
        <w:pPr>
          <w:pStyle w:val="Footer"/>
          <w:jc w:val="center"/>
        </w:pPr>
        <w:fldSimple w:instr=" PAGE   \* MERGEFORMAT ">
          <w:r w:rsidR="00007FE1">
            <w:rPr>
              <w:noProof/>
            </w:rPr>
            <w:t>22</w:t>
          </w:r>
        </w:fldSimple>
      </w:p>
    </w:sdtContent>
  </w:sdt>
  <w:p w:rsidR="00AE643F" w:rsidRDefault="00AE6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C0" w:rsidRDefault="00247EC0" w:rsidP="00FA2E22">
      <w:pPr>
        <w:spacing w:after="0" w:line="240" w:lineRule="auto"/>
      </w:pPr>
      <w:r>
        <w:separator/>
      </w:r>
    </w:p>
  </w:footnote>
  <w:footnote w:type="continuationSeparator" w:id="0">
    <w:p w:rsidR="00247EC0" w:rsidRDefault="00247EC0" w:rsidP="00FA2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3F" w:rsidRPr="00FA2E22" w:rsidRDefault="00AE643F">
    <w:pPr>
      <w:pStyle w:val="Header"/>
      <w:rPr>
        <w:lang w:val="sv-FI"/>
      </w:rPr>
    </w:pPr>
    <w:r w:rsidRPr="00FA2E22">
      <w:rPr>
        <w:lang w:val="sv-FI"/>
      </w:rPr>
      <w:tab/>
    </w:r>
  </w:p>
  <w:p w:rsidR="00AE643F" w:rsidRPr="00FA01CC" w:rsidRDefault="00AE643F">
    <w:pPr>
      <w:pStyle w:val="Header"/>
      <w:rPr>
        <w:lang w:val="sv-F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3F" w:rsidRDefault="00AE643F">
    <w:pPr>
      <w:pStyle w:val="Header"/>
      <w:rPr>
        <w:lang w:val="sv-FI"/>
      </w:rPr>
    </w:pPr>
    <w:r>
      <w:rPr>
        <w:lang w:val="sv-FI"/>
      </w:rPr>
      <w:t>Magnus Gulin</w:t>
    </w:r>
  </w:p>
  <w:p w:rsidR="00AE643F" w:rsidRPr="00FA2E22" w:rsidRDefault="00AE643F">
    <w:pPr>
      <w:pStyle w:val="Header"/>
      <w:rPr>
        <w:lang w:val="sv-FI"/>
      </w:rPr>
    </w:pPr>
    <w:r>
      <w:rPr>
        <w:lang w:val="sv-FI"/>
      </w:rPr>
      <w:t>34157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0CA"/>
    <w:multiLevelType w:val="hybridMultilevel"/>
    <w:tmpl w:val="DB64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B4AF2"/>
    <w:multiLevelType w:val="multilevel"/>
    <w:tmpl w:val="DAA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52CC3"/>
    <w:multiLevelType w:val="hybridMultilevel"/>
    <w:tmpl w:val="9E7A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0014E"/>
    <w:multiLevelType w:val="hybridMultilevel"/>
    <w:tmpl w:val="F4701F4C"/>
    <w:lvl w:ilvl="0" w:tplc="99748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D1D10"/>
    <w:multiLevelType w:val="multilevel"/>
    <w:tmpl w:val="2FA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5026B"/>
    <w:multiLevelType w:val="hybridMultilevel"/>
    <w:tmpl w:val="BE9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B02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013F00"/>
    <w:multiLevelType w:val="multilevel"/>
    <w:tmpl w:val="4238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920C7A"/>
    <w:multiLevelType w:val="multilevel"/>
    <w:tmpl w:val="8FAA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66EEA"/>
    <w:multiLevelType w:val="hybridMultilevel"/>
    <w:tmpl w:val="0F58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03DD2"/>
    <w:multiLevelType w:val="multilevel"/>
    <w:tmpl w:val="ADD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10"/>
  </w:num>
  <w:num w:numId="5">
    <w:abstractNumId w:val="4"/>
  </w:num>
  <w:num w:numId="6">
    <w:abstractNumId w:val="5"/>
  </w:num>
  <w:num w:numId="7">
    <w:abstractNumId w:val="0"/>
  </w:num>
  <w:num w:numId="8">
    <w:abstractNumId w:val="2"/>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2C583D"/>
    <w:rsid w:val="00007FE1"/>
    <w:rsid w:val="000176BF"/>
    <w:rsid w:val="00022BC3"/>
    <w:rsid w:val="000259E6"/>
    <w:rsid w:val="000333E6"/>
    <w:rsid w:val="00035E88"/>
    <w:rsid w:val="0005095D"/>
    <w:rsid w:val="00050C00"/>
    <w:rsid w:val="00056F81"/>
    <w:rsid w:val="00057C26"/>
    <w:rsid w:val="00060295"/>
    <w:rsid w:val="00063312"/>
    <w:rsid w:val="0007114E"/>
    <w:rsid w:val="00074BDF"/>
    <w:rsid w:val="00075757"/>
    <w:rsid w:val="000852CB"/>
    <w:rsid w:val="00090274"/>
    <w:rsid w:val="000917C6"/>
    <w:rsid w:val="000B312D"/>
    <w:rsid w:val="000B4030"/>
    <w:rsid w:val="000B42C4"/>
    <w:rsid w:val="000B5CAC"/>
    <w:rsid w:val="000C6285"/>
    <w:rsid w:val="000D26D4"/>
    <w:rsid w:val="000D4294"/>
    <w:rsid w:val="000E300E"/>
    <w:rsid w:val="000E30FB"/>
    <w:rsid w:val="000E69D4"/>
    <w:rsid w:val="000F0A21"/>
    <w:rsid w:val="000F17BF"/>
    <w:rsid w:val="000F4139"/>
    <w:rsid w:val="000F4652"/>
    <w:rsid w:val="000F4A3F"/>
    <w:rsid w:val="001140F4"/>
    <w:rsid w:val="00115B96"/>
    <w:rsid w:val="00124F48"/>
    <w:rsid w:val="00125839"/>
    <w:rsid w:val="00125B13"/>
    <w:rsid w:val="001344D2"/>
    <w:rsid w:val="00143A82"/>
    <w:rsid w:val="001518EC"/>
    <w:rsid w:val="00151AA2"/>
    <w:rsid w:val="0015267D"/>
    <w:rsid w:val="00153F96"/>
    <w:rsid w:val="0015444B"/>
    <w:rsid w:val="001556BB"/>
    <w:rsid w:val="001632BC"/>
    <w:rsid w:val="00163B70"/>
    <w:rsid w:val="0017224D"/>
    <w:rsid w:val="001724A4"/>
    <w:rsid w:val="001758AE"/>
    <w:rsid w:val="00176563"/>
    <w:rsid w:val="0019746C"/>
    <w:rsid w:val="001A05F8"/>
    <w:rsid w:val="001A136D"/>
    <w:rsid w:val="001A2E61"/>
    <w:rsid w:val="001A5D33"/>
    <w:rsid w:val="001B3007"/>
    <w:rsid w:val="001B6749"/>
    <w:rsid w:val="001B6F9C"/>
    <w:rsid w:val="001C5814"/>
    <w:rsid w:val="001C7301"/>
    <w:rsid w:val="001D77BA"/>
    <w:rsid w:val="001E085F"/>
    <w:rsid w:val="001E0C58"/>
    <w:rsid w:val="001E1ADA"/>
    <w:rsid w:val="001E3F0C"/>
    <w:rsid w:val="001E5E5F"/>
    <w:rsid w:val="001E73EB"/>
    <w:rsid w:val="001E7F2F"/>
    <w:rsid w:val="001F2F86"/>
    <w:rsid w:val="001F31BF"/>
    <w:rsid w:val="002072C8"/>
    <w:rsid w:val="00211962"/>
    <w:rsid w:val="002209FB"/>
    <w:rsid w:val="002210CF"/>
    <w:rsid w:val="002229DC"/>
    <w:rsid w:val="002251B1"/>
    <w:rsid w:val="002263A5"/>
    <w:rsid w:val="00235F18"/>
    <w:rsid w:val="00240664"/>
    <w:rsid w:val="0024434D"/>
    <w:rsid w:val="00247EC0"/>
    <w:rsid w:val="00256D7B"/>
    <w:rsid w:val="002610AA"/>
    <w:rsid w:val="00261BDE"/>
    <w:rsid w:val="0027471E"/>
    <w:rsid w:val="00280B57"/>
    <w:rsid w:val="002824ED"/>
    <w:rsid w:val="002838A6"/>
    <w:rsid w:val="00283A96"/>
    <w:rsid w:val="002920B1"/>
    <w:rsid w:val="00292960"/>
    <w:rsid w:val="0029299C"/>
    <w:rsid w:val="00294235"/>
    <w:rsid w:val="00294A6B"/>
    <w:rsid w:val="00296D9F"/>
    <w:rsid w:val="002A0DCB"/>
    <w:rsid w:val="002A58FC"/>
    <w:rsid w:val="002C583D"/>
    <w:rsid w:val="002D3012"/>
    <w:rsid w:val="002D503E"/>
    <w:rsid w:val="002D6FC3"/>
    <w:rsid w:val="002F415B"/>
    <w:rsid w:val="00300782"/>
    <w:rsid w:val="00303156"/>
    <w:rsid w:val="00311EEE"/>
    <w:rsid w:val="00315EEA"/>
    <w:rsid w:val="00346700"/>
    <w:rsid w:val="0035765C"/>
    <w:rsid w:val="003611C6"/>
    <w:rsid w:val="00361936"/>
    <w:rsid w:val="00372519"/>
    <w:rsid w:val="00391F56"/>
    <w:rsid w:val="0039381E"/>
    <w:rsid w:val="003979ED"/>
    <w:rsid w:val="003A4E1B"/>
    <w:rsid w:val="003A50CF"/>
    <w:rsid w:val="003A5100"/>
    <w:rsid w:val="003A7695"/>
    <w:rsid w:val="003B0F19"/>
    <w:rsid w:val="003B1984"/>
    <w:rsid w:val="003B22F2"/>
    <w:rsid w:val="003B504C"/>
    <w:rsid w:val="003D421B"/>
    <w:rsid w:val="003D4E53"/>
    <w:rsid w:val="003D7FDA"/>
    <w:rsid w:val="003E10C6"/>
    <w:rsid w:val="003F40E2"/>
    <w:rsid w:val="003F69AF"/>
    <w:rsid w:val="00411CE7"/>
    <w:rsid w:val="00416FE0"/>
    <w:rsid w:val="004170DF"/>
    <w:rsid w:val="00421A0C"/>
    <w:rsid w:val="00422071"/>
    <w:rsid w:val="004220B1"/>
    <w:rsid w:val="0042313F"/>
    <w:rsid w:val="00423FAF"/>
    <w:rsid w:val="00427A70"/>
    <w:rsid w:val="00437CE6"/>
    <w:rsid w:val="00441BCB"/>
    <w:rsid w:val="0045054E"/>
    <w:rsid w:val="00452126"/>
    <w:rsid w:val="00456DC3"/>
    <w:rsid w:val="00461EAB"/>
    <w:rsid w:val="0048437B"/>
    <w:rsid w:val="00487C02"/>
    <w:rsid w:val="00493B48"/>
    <w:rsid w:val="004942D1"/>
    <w:rsid w:val="00494820"/>
    <w:rsid w:val="00495005"/>
    <w:rsid w:val="0049608E"/>
    <w:rsid w:val="0049614D"/>
    <w:rsid w:val="004A65A4"/>
    <w:rsid w:val="004C3381"/>
    <w:rsid w:val="004D1E09"/>
    <w:rsid w:val="004E3053"/>
    <w:rsid w:val="004E3163"/>
    <w:rsid w:val="004E3642"/>
    <w:rsid w:val="004E3771"/>
    <w:rsid w:val="004E3E6B"/>
    <w:rsid w:val="004E4CF1"/>
    <w:rsid w:val="004E7422"/>
    <w:rsid w:val="005003D5"/>
    <w:rsid w:val="00500481"/>
    <w:rsid w:val="0050069E"/>
    <w:rsid w:val="00506EFE"/>
    <w:rsid w:val="005072A2"/>
    <w:rsid w:val="0051366A"/>
    <w:rsid w:val="005178DF"/>
    <w:rsid w:val="0052073F"/>
    <w:rsid w:val="00520926"/>
    <w:rsid w:val="00524A74"/>
    <w:rsid w:val="005262DF"/>
    <w:rsid w:val="00526FAF"/>
    <w:rsid w:val="00530CA2"/>
    <w:rsid w:val="00552567"/>
    <w:rsid w:val="00557EBB"/>
    <w:rsid w:val="00561295"/>
    <w:rsid w:val="00562D81"/>
    <w:rsid w:val="00564AF4"/>
    <w:rsid w:val="005678F4"/>
    <w:rsid w:val="00580FF5"/>
    <w:rsid w:val="00583195"/>
    <w:rsid w:val="00587B13"/>
    <w:rsid w:val="005C69FD"/>
    <w:rsid w:val="005C73FC"/>
    <w:rsid w:val="005D5CBD"/>
    <w:rsid w:val="005E3C7E"/>
    <w:rsid w:val="005E7CD7"/>
    <w:rsid w:val="005F4ACB"/>
    <w:rsid w:val="006052E5"/>
    <w:rsid w:val="0060674B"/>
    <w:rsid w:val="00610A7E"/>
    <w:rsid w:val="006121A0"/>
    <w:rsid w:val="006215B2"/>
    <w:rsid w:val="006243A8"/>
    <w:rsid w:val="0062635B"/>
    <w:rsid w:val="006332EF"/>
    <w:rsid w:val="00643296"/>
    <w:rsid w:val="00644BCD"/>
    <w:rsid w:val="006529A2"/>
    <w:rsid w:val="0065562E"/>
    <w:rsid w:val="00665A3D"/>
    <w:rsid w:val="00672D07"/>
    <w:rsid w:val="00673A03"/>
    <w:rsid w:val="006743A5"/>
    <w:rsid w:val="006759D7"/>
    <w:rsid w:val="0067783A"/>
    <w:rsid w:val="0068234A"/>
    <w:rsid w:val="006831C9"/>
    <w:rsid w:val="00684253"/>
    <w:rsid w:val="00690FED"/>
    <w:rsid w:val="0069489C"/>
    <w:rsid w:val="006A10A7"/>
    <w:rsid w:val="006A67FF"/>
    <w:rsid w:val="006B1E11"/>
    <w:rsid w:val="006D3373"/>
    <w:rsid w:val="006D4873"/>
    <w:rsid w:val="006D62F1"/>
    <w:rsid w:val="006D6516"/>
    <w:rsid w:val="006E10E8"/>
    <w:rsid w:val="006E66E8"/>
    <w:rsid w:val="006E717F"/>
    <w:rsid w:val="006F0464"/>
    <w:rsid w:val="006F16F1"/>
    <w:rsid w:val="006F312C"/>
    <w:rsid w:val="006F4017"/>
    <w:rsid w:val="006F57DF"/>
    <w:rsid w:val="00702EDA"/>
    <w:rsid w:val="0071051C"/>
    <w:rsid w:val="00716961"/>
    <w:rsid w:val="00720696"/>
    <w:rsid w:val="007322BB"/>
    <w:rsid w:val="00732429"/>
    <w:rsid w:val="007419FE"/>
    <w:rsid w:val="00745A38"/>
    <w:rsid w:val="007522E1"/>
    <w:rsid w:val="007557EA"/>
    <w:rsid w:val="0075609E"/>
    <w:rsid w:val="00756A01"/>
    <w:rsid w:val="00761219"/>
    <w:rsid w:val="007632C4"/>
    <w:rsid w:val="00775294"/>
    <w:rsid w:val="0077740C"/>
    <w:rsid w:val="00781127"/>
    <w:rsid w:val="00781F2C"/>
    <w:rsid w:val="007848A1"/>
    <w:rsid w:val="0078626F"/>
    <w:rsid w:val="00786F61"/>
    <w:rsid w:val="00791695"/>
    <w:rsid w:val="00791DA9"/>
    <w:rsid w:val="00794FFD"/>
    <w:rsid w:val="007A1510"/>
    <w:rsid w:val="007A7A6C"/>
    <w:rsid w:val="007B01A9"/>
    <w:rsid w:val="007B022D"/>
    <w:rsid w:val="007B5053"/>
    <w:rsid w:val="007C09E0"/>
    <w:rsid w:val="007C6DFB"/>
    <w:rsid w:val="007D1186"/>
    <w:rsid w:val="007D377C"/>
    <w:rsid w:val="007D3C34"/>
    <w:rsid w:val="007E1C89"/>
    <w:rsid w:val="007E6DAB"/>
    <w:rsid w:val="007F208E"/>
    <w:rsid w:val="007F2A57"/>
    <w:rsid w:val="007F6711"/>
    <w:rsid w:val="00826EAC"/>
    <w:rsid w:val="00827B84"/>
    <w:rsid w:val="00832357"/>
    <w:rsid w:val="008335D0"/>
    <w:rsid w:val="00835393"/>
    <w:rsid w:val="00836BD9"/>
    <w:rsid w:val="00836FE8"/>
    <w:rsid w:val="00840EA6"/>
    <w:rsid w:val="00843EF1"/>
    <w:rsid w:val="00844DFB"/>
    <w:rsid w:val="00854C63"/>
    <w:rsid w:val="0085542E"/>
    <w:rsid w:val="00856B17"/>
    <w:rsid w:val="00857137"/>
    <w:rsid w:val="00861EB8"/>
    <w:rsid w:val="00862C6E"/>
    <w:rsid w:val="00867DE7"/>
    <w:rsid w:val="00870073"/>
    <w:rsid w:val="008715D0"/>
    <w:rsid w:val="0087190B"/>
    <w:rsid w:val="00873514"/>
    <w:rsid w:val="00874F02"/>
    <w:rsid w:val="00875F3C"/>
    <w:rsid w:val="008830A6"/>
    <w:rsid w:val="00897D74"/>
    <w:rsid w:val="008A727D"/>
    <w:rsid w:val="008A77FA"/>
    <w:rsid w:val="008B7463"/>
    <w:rsid w:val="008C0CE0"/>
    <w:rsid w:val="008D3C9D"/>
    <w:rsid w:val="008D4678"/>
    <w:rsid w:val="008E0FD6"/>
    <w:rsid w:val="008E30EB"/>
    <w:rsid w:val="008E42A5"/>
    <w:rsid w:val="008F4497"/>
    <w:rsid w:val="008F6384"/>
    <w:rsid w:val="00904390"/>
    <w:rsid w:val="009063B7"/>
    <w:rsid w:val="00907EE5"/>
    <w:rsid w:val="009146B9"/>
    <w:rsid w:val="00925E15"/>
    <w:rsid w:val="00926794"/>
    <w:rsid w:val="00937D81"/>
    <w:rsid w:val="00945DF8"/>
    <w:rsid w:val="009521FD"/>
    <w:rsid w:val="009545FA"/>
    <w:rsid w:val="00970C7A"/>
    <w:rsid w:val="00971014"/>
    <w:rsid w:val="009757D5"/>
    <w:rsid w:val="00976207"/>
    <w:rsid w:val="0097789A"/>
    <w:rsid w:val="00981935"/>
    <w:rsid w:val="009A1922"/>
    <w:rsid w:val="009A1D10"/>
    <w:rsid w:val="009A7709"/>
    <w:rsid w:val="009C0BE6"/>
    <w:rsid w:val="009C1DFA"/>
    <w:rsid w:val="009C5537"/>
    <w:rsid w:val="009D378E"/>
    <w:rsid w:val="009F1BF4"/>
    <w:rsid w:val="009F3380"/>
    <w:rsid w:val="00A04F19"/>
    <w:rsid w:val="00A05948"/>
    <w:rsid w:val="00A06705"/>
    <w:rsid w:val="00A1365A"/>
    <w:rsid w:val="00A15CF9"/>
    <w:rsid w:val="00A16732"/>
    <w:rsid w:val="00A2147A"/>
    <w:rsid w:val="00A24DCB"/>
    <w:rsid w:val="00A31D18"/>
    <w:rsid w:val="00A37AF9"/>
    <w:rsid w:val="00A50607"/>
    <w:rsid w:val="00A53106"/>
    <w:rsid w:val="00A6265B"/>
    <w:rsid w:val="00A73CEB"/>
    <w:rsid w:val="00A77327"/>
    <w:rsid w:val="00A866D5"/>
    <w:rsid w:val="00A94521"/>
    <w:rsid w:val="00AA055D"/>
    <w:rsid w:val="00AA2162"/>
    <w:rsid w:val="00AB45B7"/>
    <w:rsid w:val="00AB7CFA"/>
    <w:rsid w:val="00AD063B"/>
    <w:rsid w:val="00AD4ADD"/>
    <w:rsid w:val="00AE1AD9"/>
    <w:rsid w:val="00AE4450"/>
    <w:rsid w:val="00AE640F"/>
    <w:rsid w:val="00AE643F"/>
    <w:rsid w:val="00AE7075"/>
    <w:rsid w:val="00AE76EC"/>
    <w:rsid w:val="00AE7700"/>
    <w:rsid w:val="00AF5ABD"/>
    <w:rsid w:val="00B00E9C"/>
    <w:rsid w:val="00B04D50"/>
    <w:rsid w:val="00B14567"/>
    <w:rsid w:val="00B20153"/>
    <w:rsid w:val="00B23F40"/>
    <w:rsid w:val="00B3063D"/>
    <w:rsid w:val="00B30BC1"/>
    <w:rsid w:val="00B3542B"/>
    <w:rsid w:val="00B369DF"/>
    <w:rsid w:val="00B37E5F"/>
    <w:rsid w:val="00B408B1"/>
    <w:rsid w:val="00B4209C"/>
    <w:rsid w:val="00B43836"/>
    <w:rsid w:val="00B44704"/>
    <w:rsid w:val="00B512A3"/>
    <w:rsid w:val="00B531F4"/>
    <w:rsid w:val="00B54FE7"/>
    <w:rsid w:val="00B67A0D"/>
    <w:rsid w:val="00B7147B"/>
    <w:rsid w:val="00B7222A"/>
    <w:rsid w:val="00B7778B"/>
    <w:rsid w:val="00B8003C"/>
    <w:rsid w:val="00B90C7F"/>
    <w:rsid w:val="00B90E54"/>
    <w:rsid w:val="00B913B5"/>
    <w:rsid w:val="00BA0FE1"/>
    <w:rsid w:val="00BA3169"/>
    <w:rsid w:val="00BA3A51"/>
    <w:rsid w:val="00BB1775"/>
    <w:rsid w:val="00BB26C3"/>
    <w:rsid w:val="00BB4B4C"/>
    <w:rsid w:val="00BC0279"/>
    <w:rsid w:val="00BC2A5B"/>
    <w:rsid w:val="00BC3B22"/>
    <w:rsid w:val="00BD0A8A"/>
    <w:rsid w:val="00BD208D"/>
    <w:rsid w:val="00BD6250"/>
    <w:rsid w:val="00BD6E95"/>
    <w:rsid w:val="00BE07C8"/>
    <w:rsid w:val="00BF0ABE"/>
    <w:rsid w:val="00C005DA"/>
    <w:rsid w:val="00C01AF1"/>
    <w:rsid w:val="00C053F4"/>
    <w:rsid w:val="00C10007"/>
    <w:rsid w:val="00C113A2"/>
    <w:rsid w:val="00C13903"/>
    <w:rsid w:val="00C14FDA"/>
    <w:rsid w:val="00C15457"/>
    <w:rsid w:val="00C23C78"/>
    <w:rsid w:val="00C3410E"/>
    <w:rsid w:val="00C40BE7"/>
    <w:rsid w:val="00C42FE7"/>
    <w:rsid w:val="00C43553"/>
    <w:rsid w:val="00C45D06"/>
    <w:rsid w:val="00C4759E"/>
    <w:rsid w:val="00C47D50"/>
    <w:rsid w:val="00C57197"/>
    <w:rsid w:val="00C6041A"/>
    <w:rsid w:val="00C6048E"/>
    <w:rsid w:val="00C6143B"/>
    <w:rsid w:val="00C665DA"/>
    <w:rsid w:val="00C668A4"/>
    <w:rsid w:val="00C7711E"/>
    <w:rsid w:val="00C97B33"/>
    <w:rsid w:val="00C97C30"/>
    <w:rsid w:val="00CA4DCC"/>
    <w:rsid w:val="00CA526B"/>
    <w:rsid w:val="00CA717B"/>
    <w:rsid w:val="00CD46BD"/>
    <w:rsid w:val="00CD722C"/>
    <w:rsid w:val="00CD733A"/>
    <w:rsid w:val="00CE3C0E"/>
    <w:rsid w:val="00CF02AA"/>
    <w:rsid w:val="00CF2F81"/>
    <w:rsid w:val="00CF5EBA"/>
    <w:rsid w:val="00D028D3"/>
    <w:rsid w:val="00D047C6"/>
    <w:rsid w:val="00D0518D"/>
    <w:rsid w:val="00D103D0"/>
    <w:rsid w:val="00D128DD"/>
    <w:rsid w:val="00D16D43"/>
    <w:rsid w:val="00D20FC6"/>
    <w:rsid w:val="00D21C60"/>
    <w:rsid w:val="00D27CDC"/>
    <w:rsid w:val="00D3193F"/>
    <w:rsid w:val="00D36ABE"/>
    <w:rsid w:val="00D36ACB"/>
    <w:rsid w:val="00D37147"/>
    <w:rsid w:val="00D45194"/>
    <w:rsid w:val="00D470E9"/>
    <w:rsid w:val="00D50957"/>
    <w:rsid w:val="00D5441C"/>
    <w:rsid w:val="00D54AD9"/>
    <w:rsid w:val="00D57D64"/>
    <w:rsid w:val="00D67349"/>
    <w:rsid w:val="00D700AC"/>
    <w:rsid w:val="00D71016"/>
    <w:rsid w:val="00D71381"/>
    <w:rsid w:val="00D76904"/>
    <w:rsid w:val="00D94B33"/>
    <w:rsid w:val="00D95D48"/>
    <w:rsid w:val="00DA21A0"/>
    <w:rsid w:val="00DA59E4"/>
    <w:rsid w:val="00DC204F"/>
    <w:rsid w:val="00DC436D"/>
    <w:rsid w:val="00DC46B9"/>
    <w:rsid w:val="00DD3D0B"/>
    <w:rsid w:val="00DD56FC"/>
    <w:rsid w:val="00DD674A"/>
    <w:rsid w:val="00DF3510"/>
    <w:rsid w:val="00E045C1"/>
    <w:rsid w:val="00E13C75"/>
    <w:rsid w:val="00E34506"/>
    <w:rsid w:val="00E369B3"/>
    <w:rsid w:val="00E43482"/>
    <w:rsid w:val="00E4679A"/>
    <w:rsid w:val="00E53431"/>
    <w:rsid w:val="00E5354C"/>
    <w:rsid w:val="00E54508"/>
    <w:rsid w:val="00E5459D"/>
    <w:rsid w:val="00E66F8E"/>
    <w:rsid w:val="00E73D67"/>
    <w:rsid w:val="00E80C7A"/>
    <w:rsid w:val="00E87038"/>
    <w:rsid w:val="00E8776A"/>
    <w:rsid w:val="00E91EAC"/>
    <w:rsid w:val="00E93633"/>
    <w:rsid w:val="00E93F03"/>
    <w:rsid w:val="00E94C81"/>
    <w:rsid w:val="00EA1134"/>
    <w:rsid w:val="00EA1CF7"/>
    <w:rsid w:val="00EA285C"/>
    <w:rsid w:val="00EB1926"/>
    <w:rsid w:val="00EB3278"/>
    <w:rsid w:val="00EC2AF9"/>
    <w:rsid w:val="00EC76B4"/>
    <w:rsid w:val="00ED0F6D"/>
    <w:rsid w:val="00ED4107"/>
    <w:rsid w:val="00ED6C70"/>
    <w:rsid w:val="00EE0ACE"/>
    <w:rsid w:val="00EE3A33"/>
    <w:rsid w:val="00EE5035"/>
    <w:rsid w:val="00EF3131"/>
    <w:rsid w:val="00F00C19"/>
    <w:rsid w:val="00F0150B"/>
    <w:rsid w:val="00F12BCC"/>
    <w:rsid w:val="00F13B52"/>
    <w:rsid w:val="00F17B3D"/>
    <w:rsid w:val="00F22272"/>
    <w:rsid w:val="00F249E6"/>
    <w:rsid w:val="00F32311"/>
    <w:rsid w:val="00F34FCC"/>
    <w:rsid w:val="00F35235"/>
    <w:rsid w:val="00F354DA"/>
    <w:rsid w:val="00F37D5E"/>
    <w:rsid w:val="00F4411F"/>
    <w:rsid w:val="00F45B44"/>
    <w:rsid w:val="00F47D44"/>
    <w:rsid w:val="00F47FBE"/>
    <w:rsid w:val="00F55F36"/>
    <w:rsid w:val="00F57C9F"/>
    <w:rsid w:val="00F63014"/>
    <w:rsid w:val="00F6358D"/>
    <w:rsid w:val="00F659A5"/>
    <w:rsid w:val="00F7175A"/>
    <w:rsid w:val="00F73EC6"/>
    <w:rsid w:val="00F75961"/>
    <w:rsid w:val="00F828BD"/>
    <w:rsid w:val="00F86747"/>
    <w:rsid w:val="00F8785F"/>
    <w:rsid w:val="00F9362A"/>
    <w:rsid w:val="00FA01CC"/>
    <w:rsid w:val="00FA2E22"/>
    <w:rsid w:val="00FA692F"/>
    <w:rsid w:val="00FC0CBF"/>
    <w:rsid w:val="00FC14BF"/>
    <w:rsid w:val="00FC3319"/>
    <w:rsid w:val="00FC6A9B"/>
    <w:rsid w:val="00FD1290"/>
    <w:rsid w:val="00FD17A7"/>
    <w:rsid w:val="00FD4D94"/>
    <w:rsid w:val="00FD58C1"/>
    <w:rsid w:val="00FF10A9"/>
    <w:rsid w:val="00FF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95"/>
    <w:pPr>
      <w:spacing w:line="360" w:lineRule="auto"/>
    </w:pPr>
    <w:rPr>
      <w:sz w:val="24"/>
    </w:rPr>
  </w:style>
  <w:style w:type="paragraph" w:styleId="Heading1">
    <w:name w:val="heading 1"/>
    <w:basedOn w:val="Normal"/>
    <w:next w:val="Normal"/>
    <w:link w:val="Heading1Char"/>
    <w:uiPriority w:val="9"/>
    <w:qFormat/>
    <w:rsid w:val="00BF0ABE"/>
    <w:pPr>
      <w:numPr>
        <w:numId w:val="11"/>
      </w:numPr>
      <w:spacing w:before="480" w:after="0"/>
      <w:contextualSpacing/>
      <w:outlineLvl w:val="0"/>
    </w:pPr>
    <w:rPr>
      <w:smallCaps/>
      <w:spacing w:val="5"/>
      <w:sz w:val="40"/>
      <w:szCs w:val="36"/>
    </w:rPr>
  </w:style>
  <w:style w:type="paragraph" w:styleId="Heading2">
    <w:name w:val="heading 2"/>
    <w:basedOn w:val="Normal"/>
    <w:next w:val="Normal"/>
    <w:link w:val="Heading2Char"/>
    <w:uiPriority w:val="9"/>
    <w:unhideWhenUsed/>
    <w:qFormat/>
    <w:rsid w:val="004E3771"/>
    <w:pPr>
      <w:numPr>
        <w:ilvl w:val="1"/>
        <w:numId w:val="11"/>
      </w:num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E3771"/>
    <w:pPr>
      <w:numPr>
        <w:ilvl w:val="2"/>
        <w:numId w:val="11"/>
      </w:num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E3771"/>
    <w:pPr>
      <w:numPr>
        <w:ilvl w:val="3"/>
        <w:numId w:val="11"/>
      </w:num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4E3771"/>
    <w:pPr>
      <w:numPr>
        <w:ilvl w:val="4"/>
        <w:numId w:val="11"/>
      </w:num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4E3771"/>
    <w:pPr>
      <w:numPr>
        <w:ilvl w:val="5"/>
        <w:numId w:val="11"/>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E3771"/>
    <w:pPr>
      <w:numPr>
        <w:ilvl w:val="6"/>
        <w:numId w:val="11"/>
      </w:num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E3771"/>
    <w:pPr>
      <w:numPr>
        <w:ilvl w:val="7"/>
        <w:numId w:val="11"/>
      </w:num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E3771"/>
    <w:pPr>
      <w:numPr>
        <w:ilvl w:val="8"/>
        <w:numId w:val="11"/>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65C"/>
    <w:rPr>
      <w:color w:val="0000FF" w:themeColor="hyperlink"/>
      <w:u w:val="single"/>
    </w:rPr>
  </w:style>
  <w:style w:type="character" w:customStyle="1" w:styleId="Heading2Char">
    <w:name w:val="Heading 2 Char"/>
    <w:basedOn w:val="DefaultParagraphFont"/>
    <w:link w:val="Heading2"/>
    <w:uiPriority w:val="9"/>
    <w:rsid w:val="004E3771"/>
    <w:rPr>
      <w:smallCaps/>
      <w:sz w:val="28"/>
      <w:szCs w:val="28"/>
    </w:rPr>
  </w:style>
  <w:style w:type="character" w:customStyle="1" w:styleId="Heading3Char">
    <w:name w:val="Heading 3 Char"/>
    <w:basedOn w:val="DefaultParagraphFont"/>
    <w:link w:val="Heading3"/>
    <w:uiPriority w:val="9"/>
    <w:rsid w:val="004E3771"/>
    <w:rPr>
      <w:i/>
      <w:iCs/>
      <w:smallCaps/>
      <w:spacing w:val="5"/>
      <w:sz w:val="26"/>
      <w:szCs w:val="26"/>
    </w:rPr>
  </w:style>
  <w:style w:type="character" w:customStyle="1" w:styleId="mw-headline">
    <w:name w:val="mw-headline"/>
    <w:basedOn w:val="DefaultParagraphFont"/>
    <w:rsid w:val="00056F81"/>
  </w:style>
  <w:style w:type="character" w:styleId="HTMLTypewriter">
    <w:name w:val="HTML Typewriter"/>
    <w:basedOn w:val="DefaultParagraphFont"/>
    <w:uiPriority w:val="99"/>
    <w:semiHidden/>
    <w:unhideWhenUsed/>
    <w:rsid w:val="00056F81"/>
    <w:rPr>
      <w:rFonts w:ascii="Courier New" w:eastAsia="Times New Roman" w:hAnsi="Courier New" w:cs="Courier New"/>
      <w:sz w:val="20"/>
      <w:szCs w:val="20"/>
    </w:rPr>
  </w:style>
  <w:style w:type="paragraph" w:styleId="ListParagraph">
    <w:name w:val="List Paragraph"/>
    <w:basedOn w:val="Normal"/>
    <w:uiPriority w:val="34"/>
    <w:qFormat/>
    <w:rsid w:val="004E3771"/>
    <w:pPr>
      <w:ind w:left="720"/>
      <w:contextualSpacing/>
    </w:pPr>
  </w:style>
  <w:style w:type="character" w:customStyle="1" w:styleId="Heading1Char">
    <w:name w:val="Heading 1 Char"/>
    <w:basedOn w:val="DefaultParagraphFont"/>
    <w:link w:val="Heading1"/>
    <w:uiPriority w:val="9"/>
    <w:rsid w:val="00BF0ABE"/>
    <w:rPr>
      <w:smallCaps/>
      <w:spacing w:val="5"/>
      <w:sz w:val="40"/>
      <w:szCs w:val="36"/>
    </w:rPr>
  </w:style>
  <w:style w:type="paragraph" w:styleId="TOCHeading">
    <w:name w:val="TOC Heading"/>
    <w:basedOn w:val="Heading1"/>
    <w:next w:val="Normal"/>
    <w:uiPriority w:val="39"/>
    <w:unhideWhenUsed/>
    <w:qFormat/>
    <w:rsid w:val="004E3771"/>
    <w:pPr>
      <w:outlineLvl w:val="9"/>
    </w:pPr>
  </w:style>
  <w:style w:type="paragraph" w:styleId="BalloonText">
    <w:name w:val="Balloon Text"/>
    <w:basedOn w:val="Normal"/>
    <w:link w:val="BalloonTextChar"/>
    <w:uiPriority w:val="99"/>
    <w:semiHidden/>
    <w:unhideWhenUsed/>
    <w:rsid w:val="004E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71"/>
    <w:rPr>
      <w:rFonts w:ascii="Tahoma" w:hAnsi="Tahoma" w:cs="Tahoma"/>
      <w:sz w:val="16"/>
      <w:szCs w:val="16"/>
    </w:rPr>
  </w:style>
  <w:style w:type="character" w:customStyle="1" w:styleId="Heading4Char">
    <w:name w:val="Heading 4 Char"/>
    <w:basedOn w:val="DefaultParagraphFont"/>
    <w:link w:val="Heading4"/>
    <w:uiPriority w:val="9"/>
    <w:semiHidden/>
    <w:rsid w:val="004E3771"/>
    <w:rPr>
      <w:b/>
      <w:bCs/>
      <w:spacing w:val="5"/>
      <w:sz w:val="24"/>
      <w:szCs w:val="24"/>
    </w:rPr>
  </w:style>
  <w:style w:type="character" w:customStyle="1" w:styleId="Heading5Char">
    <w:name w:val="Heading 5 Char"/>
    <w:basedOn w:val="DefaultParagraphFont"/>
    <w:link w:val="Heading5"/>
    <w:uiPriority w:val="9"/>
    <w:semiHidden/>
    <w:rsid w:val="004E3771"/>
    <w:rPr>
      <w:i/>
      <w:iCs/>
      <w:sz w:val="24"/>
      <w:szCs w:val="24"/>
    </w:rPr>
  </w:style>
  <w:style w:type="character" w:customStyle="1" w:styleId="Heading6Char">
    <w:name w:val="Heading 6 Char"/>
    <w:basedOn w:val="DefaultParagraphFont"/>
    <w:link w:val="Heading6"/>
    <w:uiPriority w:val="9"/>
    <w:semiHidden/>
    <w:rsid w:val="004E3771"/>
    <w:rPr>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4E377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E3771"/>
    <w:rPr>
      <w:b/>
      <w:bCs/>
      <w:color w:val="7F7F7F" w:themeColor="text1" w:themeTint="80"/>
      <w:sz w:val="20"/>
      <w:szCs w:val="20"/>
    </w:rPr>
  </w:style>
  <w:style w:type="character" w:customStyle="1" w:styleId="Heading9Char">
    <w:name w:val="Heading 9 Char"/>
    <w:basedOn w:val="DefaultParagraphFont"/>
    <w:link w:val="Heading9"/>
    <w:uiPriority w:val="9"/>
    <w:semiHidden/>
    <w:rsid w:val="004E3771"/>
    <w:rPr>
      <w:b/>
      <w:bCs/>
      <w:i/>
      <w:iCs/>
      <w:color w:val="7F7F7F" w:themeColor="text1" w:themeTint="80"/>
      <w:sz w:val="18"/>
      <w:szCs w:val="18"/>
    </w:rPr>
  </w:style>
  <w:style w:type="paragraph" w:styleId="Title">
    <w:name w:val="Title"/>
    <w:basedOn w:val="Normal"/>
    <w:next w:val="Normal"/>
    <w:link w:val="TitleChar"/>
    <w:uiPriority w:val="10"/>
    <w:qFormat/>
    <w:rsid w:val="004E377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E3771"/>
    <w:rPr>
      <w:smallCaps/>
      <w:sz w:val="52"/>
      <w:szCs w:val="52"/>
    </w:rPr>
  </w:style>
  <w:style w:type="paragraph" w:styleId="Subtitle">
    <w:name w:val="Subtitle"/>
    <w:basedOn w:val="Normal"/>
    <w:next w:val="Normal"/>
    <w:link w:val="SubtitleChar"/>
    <w:uiPriority w:val="11"/>
    <w:qFormat/>
    <w:rsid w:val="004E3771"/>
    <w:rPr>
      <w:i/>
      <w:iCs/>
      <w:smallCaps/>
      <w:spacing w:val="10"/>
      <w:sz w:val="28"/>
      <w:szCs w:val="28"/>
    </w:rPr>
  </w:style>
  <w:style w:type="character" w:customStyle="1" w:styleId="SubtitleChar">
    <w:name w:val="Subtitle Char"/>
    <w:basedOn w:val="DefaultParagraphFont"/>
    <w:link w:val="Subtitle"/>
    <w:uiPriority w:val="11"/>
    <w:rsid w:val="004E3771"/>
    <w:rPr>
      <w:i/>
      <w:iCs/>
      <w:smallCaps/>
      <w:spacing w:val="10"/>
      <w:sz w:val="28"/>
      <w:szCs w:val="28"/>
    </w:rPr>
  </w:style>
  <w:style w:type="character" w:styleId="Strong">
    <w:name w:val="Strong"/>
    <w:uiPriority w:val="22"/>
    <w:qFormat/>
    <w:rsid w:val="004E3771"/>
    <w:rPr>
      <w:b/>
      <w:bCs/>
    </w:rPr>
  </w:style>
  <w:style w:type="character" w:styleId="Emphasis">
    <w:name w:val="Emphasis"/>
    <w:uiPriority w:val="20"/>
    <w:qFormat/>
    <w:rsid w:val="004E3771"/>
    <w:rPr>
      <w:b/>
      <w:bCs/>
      <w:i/>
      <w:iCs/>
      <w:spacing w:val="10"/>
    </w:rPr>
  </w:style>
  <w:style w:type="paragraph" w:styleId="NoSpacing">
    <w:name w:val="No Spacing"/>
    <w:basedOn w:val="Normal"/>
    <w:uiPriority w:val="1"/>
    <w:qFormat/>
    <w:rsid w:val="004E3771"/>
    <w:pPr>
      <w:spacing w:after="0" w:line="240" w:lineRule="auto"/>
    </w:pPr>
  </w:style>
  <w:style w:type="paragraph" w:styleId="Quote">
    <w:name w:val="Quote"/>
    <w:basedOn w:val="Normal"/>
    <w:next w:val="Normal"/>
    <w:link w:val="QuoteChar"/>
    <w:uiPriority w:val="29"/>
    <w:qFormat/>
    <w:rsid w:val="004E3771"/>
    <w:rPr>
      <w:i/>
      <w:iCs/>
    </w:rPr>
  </w:style>
  <w:style w:type="character" w:customStyle="1" w:styleId="QuoteChar">
    <w:name w:val="Quote Char"/>
    <w:basedOn w:val="DefaultParagraphFont"/>
    <w:link w:val="Quote"/>
    <w:uiPriority w:val="29"/>
    <w:rsid w:val="004E3771"/>
    <w:rPr>
      <w:i/>
      <w:iCs/>
    </w:rPr>
  </w:style>
  <w:style w:type="paragraph" w:styleId="IntenseQuote">
    <w:name w:val="Intense Quote"/>
    <w:basedOn w:val="Normal"/>
    <w:next w:val="Normal"/>
    <w:link w:val="IntenseQuoteChar"/>
    <w:uiPriority w:val="30"/>
    <w:qFormat/>
    <w:rsid w:val="004E377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E3771"/>
    <w:rPr>
      <w:i/>
      <w:iCs/>
    </w:rPr>
  </w:style>
  <w:style w:type="character" w:styleId="SubtleEmphasis">
    <w:name w:val="Subtle Emphasis"/>
    <w:uiPriority w:val="19"/>
    <w:qFormat/>
    <w:rsid w:val="004E3771"/>
    <w:rPr>
      <w:i/>
      <w:iCs/>
    </w:rPr>
  </w:style>
  <w:style w:type="character" w:styleId="IntenseEmphasis">
    <w:name w:val="Intense Emphasis"/>
    <w:uiPriority w:val="21"/>
    <w:qFormat/>
    <w:rsid w:val="004E3771"/>
    <w:rPr>
      <w:b/>
      <w:bCs/>
      <w:i/>
      <w:iCs/>
    </w:rPr>
  </w:style>
  <w:style w:type="character" w:styleId="SubtleReference">
    <w:name w:val="Subtle Reference"/>
    <w:basedOn w:val="DefaultParagraphFont"/>
    <w:uiPriority w:val="31"/>
    <w:qFormat/>
    <w:rsid w:val="004E3771"/>
    <w:rPr>
      <w:smallCaps/>
    </w:rPr>
  </w:style>
  <w:style w:type="character" w:styleId="IntenseReference">
    <w:name w:val="Intense Reference"/>
    <w:uiPriority w:val="32"/>
    <w:qFormat/>
    <w:rsid w:val="004E3771"/>
    <w:rPr>
      <w:b/>
      <w:bCs/>
      <w:smallCaps/>
    </w:rPr>
  </w:style>
  <w:style w:type="character" w:styleId="BookTitle">
    <w:name w:val="Book Title"/>
    <w:basedOn w:val="DefaultParagraphFont"/>
    <w:uiPriority w:val="33"/>
    <w:qFormat/>
    <w:rsid w:val="004E3771"/>
    <w:rPr>
      <w:i/>
      <w:iCs/>
      <w:smallCaps/>
      <w:spacing w:val="5"/>
    </w:rPr>
  </w:style>
  <w:style w:type="paragraph" w:styleId="TOC1">
    <w:name w:val="toc 1"/>
    <w:basedOn w:val="Normal"/>
    <w:next w:val="Normal"/>
    <w:autoRedefine/>
    <w:uiPriority w:val="39"/>
    <w:unhideWhenUsed/>
    <w:rsid w:val="004E3771"/>
    <w:pPr>
      <w:spacing w:after="100"/>
    </w:pPr>
  </w:style>
  <w:style w:type="paragraph" w:styleId="TOC2">
    <w:name w:val="toc 2"/>
    <w:basedOn w:val="Normal"/>
    <w:next w:val="Normal"/>
    <w:autoRedefine/>
    <w:uiPriority w:val="39"/>
    <w:unhideWhenUsed/>
    <w:rsid w:val="004E3771"/>
    <w:pPr>
      <w:spacing w:after="100"/>
      <w:ind w:left="220"/>
    </w:pPr>
  </w:style>
  <w:style w:type="paragraph" w:styleId="Header">
    <w:name w:val="header"/>
    <w:basedOn w:val="Normal"/>
    <w:link w:val="HeaderChar"/>
    <w:uiPriority w:val="99"/>
    <w:unhideWhenUsed/>
    <w:rsid w:val="00FA2E2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A2E22"/>
  </w:style>
  <w:style w:type="paragraph" w:styleId="Footer">
    <w:name w:val="footer"/>
    <w:basedOn w:val="Normal"/>
    <w:link w:val="FooterChar"/>
    <w:uiPriority w:val="99"/>
    <w:unhideWhenUsed/>
    <w:rsid w:val="00FA2E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2E22"/>
  </w:style>
  <w:style w:type="paragraph" w:styleId="TOC3">
    <w:name w:val="toc 3"/>
    <w:basedOn w:val="Normal"/>
    <w:next w:val="Normal"/>
    <w:autoRedefine/>
    <w:uiPriority w:val="39"/>
    <w:unhideWhenUsed/>
    <w:rsid w:val="000259E6"/>
    <w:pPr>
      <w:spacing w:after="100"/>
      <w:ind w:left="440"/>
    </w:pPr>
  </w:style>
  <w:style w:type="paragraph" w:styleId="Bibliography">
    <w:name w:val="Bibliography"/>
    <w:basedOn w:val="Normal"/>
    <w:next w:val="Normal"/>
    <w:uiPriority w:val="37"/>
    <w:unhideWhenUsed/>
    <w:rsid w:val="00D5441C"/>
  </w:style>
  <w:style w:type="paragraph" w:customStyle="1" w:styleId="Codeexample">
    <w:name w:val="Code example"/>
    <w:basedOn w:val="Normal"/>
    <w:link w:val="CodeexampleChar"/>
    <w:autoRedefine/>
    <w:qFormat/>
    <w:rsid w:val="00E66F8E"/>
    <w:pPr>
      <w:pBdr>
        <w:top w:val="single" w:sz="4" w:space="1" w:color="auto"/>
        <w:bottom w:val="single" w:sz="4" w:space="1" w:color="auto"/>
      </w:pBdr>
      <w:spacing w:line="240" w:lineRule="auto"/>
    </w:pPr>
    <w:rPr>
      <w:rFonts w:ascii="Consolas" w:hAnsi="Consolas" w:cs="Consolas"/>
      <w:noProof/>
      <w:lang w:val="sv-FI"/>
    </w:rPr>
  </w:style>
  <w:style w:type="character" w:customStyle="1" w:styleId="CodeexampleChar">
    <w:name w:val="Code example Char"/>
    <w:basedOn w:val="DefaultParagraphFont"/>
    <w:link w:val="Codeexample"/>
    <w:rsid w:val="00E66F8E"/>
    <w:rPr>
      <w:rFonts w:ascii="Consolas" w:hAnsi="Consolas" w:cs="Consolas"/>
      <w:noProof/>
      <w:sz w:val="24"/>
      <w:lang w:val="sv-FI"/>
    </w:rPr>
  </w:style>
  <w:style w:type="character" w:styleId="CommentReference">
    <w:name w:val="annotation reference"/>
    <w:basedOn w:val="DefaultParagraphFont"/>
    <w:uiPriority w:val="99"/>
    <w:semiHidden/>
    <w:unhideWhenUsed/>
    <w:rsid w:val="00B43836"/>
    <w:rPr>
      <w:sz w:val="16"/>
      <w:szCs w:val="16"/>
    </w:rPr>
  </w:style>
  <w:style w:type="paragraph" w:styleId="CommentText">
    <w:name w:val="annotation text"/>
    <w:basedOn w:val="Normal"/>
    <w:link w:val="CommentTextChar"/>
    <w:uiPriority w:val="99"/>
    <w:semiHidden/>
    <w:unhideWhenUsed/>
    <w:rsid w:val="00B43836"/>
    <w:pPr>
      <w:spacing w:line="240" w:lineRule="auto"/>
    </w:pPr>
    <w:rPr>
      <w:sz w:val="20"/>
      <w:szCs w:val="20"/>
    </w:rPr>
  </w:style>
  <w:style w:type="character" w:customStyle="1" w:styleId="CommentTextChar">
    <w:name w:val="Comment Text Char"/>
    <w:basedOn w:val="DefaultParagraphFont"/>
    <w:link w:val="CommentText"/>
    <w:uiPriority w:val="99"/>
    <w:semiHidden/>
    <w:rsid w:val="00B43836"/>
    <w:rPr>
      <w:sz w:val="20"/>
      <w:szCs w:val="20"/>
    </w:rPr>
  </w:style>
  <w:style w:type="paragraph" w:styleId="CommentSubject">
    <w:name w:val="annotation subject"/>
    <w:basedOn w:val="CommentText"/>
    <w:next w:val="CommentText"/>
    <w:link w:val="CommentSubjectChar"/>
    <w:uiPriority w:val="99"/>
    <w:semiHidden/>
    <w:unhideWhenUsed/>
    <w:rsid w:val="00B43836"/>
    <w:rPr>
      <w:b/>
      <w:bCs/>
    </w:rPr>
  </w:style>
  <w:style w:type="character" w:customStyle="1" w:styleId="CommentSubjectChar">
    <w:name w:val="Comment Subject Char"/>
    <w:basedOn w:val="CommentTextChar"/>
    <w:link w:val="CommentSubject"/>
    <w:uiPriority w:val="99"/>
    <w:semiHidden/>
    <w:rsid w:val="00B43836"/>
    <w:rPr>
      <w:b/>
      <w:bCs/>
    </w:rPr>
  </w:style>
  <w:style w:type="paragraph" w:styleId="HTMLPreformatted">
    <w:name w:val="HTML Preformatted"/>
    <w:basedOn w:val="Normal"/>
    <w:link w:val="HTMLPreformattedChar"/>
    <w:uiPriority w:val="99"/>
    <w:semiHidden/>
    <w:unhideWhenUsed/>
    <w:rsid w:val="00F3231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2311"/>
    <w:rPr>
      <w:rFonts w:ascii="Consolas" w:hAnsi="Consolas" w:cs="Consolas"/>
      <w:sz w:val="20"/>
      <w:szCs w:val="20"/>
    </w:rPr>
  </w:style>
  <w:style w:type="paragraph" w:styleId="Caption">
    <w:name w:val="caption"/>
    <w:basedOn w:val="Normal"/>
    <w:next w:val="Normal"/>
    <w:uiPriority w:val="35"/>
    <w:unhideWhenUsed/>
    <w:rsid w:val="00557EB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2417039">
      <w:bodyDiv w:val="1"/>
      <w:marLeft w:val="0"/>
      <w:marRight w:val="0"/>
      <w:marTop w:val="0"/>
      <w:marBottom w:val="0"/>
      <w:divBdr>
        <w:top w:val="none" w:sz="0" w:space="0" w:color="auto"/>
        <w:left w:val="none" w:sz="0" w:space="0" w:color="auto"/>
        <w:bottom w:val="none" w:sz="0" w:space="0" w:color="auto"/>
        <w:right w:val="none" w:sz="0" w:space="0" w:color="auto"/>
      </w:divBdr>
    </w:div>
    <w:div w:id="77337297">
      <w:bodyDiv w:val="1"/>
      <w:marLeft w:val="0"/>
      <w:marRight w:val="0"/>
      <w:marTop w:val="0"/>
      <w:marBottom w:val="0"/>
      <w:divBdr>
        <w:top w:val="none" w:sz="0" w:space="0" w:color="auto"/>
        <w:left w:val="none" w:sz="0" w:space="0" w:color="auto"/>
        <w:bottom w:val="none" w:sz="0" w:space="0" w:color="auto"/>
        <w:right w:val="none" w:sz="0" w:space="0" w:color="auto"/>
      </w:divBdr>
    </w:div>
    <w:div w:id="176506994">
      <w:bodyDiv w:val="1"/>
      <w:marLeft w:val="0"/>
      <w:marRight w:val="0"/>
      <w:marTop w:val="0"/>
      <w:marBottom w:val="0"/>
      <w:divBdr>
        <w:top w:val="none" w:sz="0" w:space="0" w:color="auto"/>
        <w:left w:val="none" w:sz="0" w:space="0" w:color="auto"/>
        <w:bottom w:val="none" w:sz="0" w:space="0" w:color="auto"/>
        <w:right w:val="none" w:sz="0" w:space="0" w:color="auto"/>
      </w:divBdr>
    </w:div>
    <w:div w:id="219173499">
      <w:bodyDiv w:val="1"/>
      <w:marLeft w:val="0"/>
      <w:marRight w:val="0"/>
      <w:marTop w:val="0"/>
      <w:marBottom w:val="0"/>
      <w:divBdr>
        <w:top w:val="none" w:sz="0" w:space="0" w:color="auto"/>
        <w:left w:val="none" w:sz="0" w:space="0" w:color="auto"/>
        <w:bottom w:val="none" w:sz="0" w:space="0" w:color="auto"/>
        <w:right w:val="none" w:sz="0" w:space="0" w:color="auto"/>
      </w:divBdr>
    </w:div>
    <w:div w:id="455488772">
      <w:bodyDiv w:val="1"/>
      <w:marLeft w:val="0"/>
      <w:marRight w:val="0"/>
      <w:marTop w:val="0"/>
      <w:marBottom w:val="0"/>
      <w:divBdr>
        <w:top w:val="none" w:sz="0" w:space="0" w:color="auto"/>
        <w:left w:val="none" w:sz="0" w:space="0" w:color="auto"/>
        <w:bottom w:val="none" w:sz="0" w:space="0" w:color="auto"/>
        <w:right w:val="none" w:sz="0" w:space="0" w:color="auto"/>
      </w:divBdr>
    </w:div>
    <w:div w:id="624311798">
      <w:bodyDiv w:val="1"/>
      <w:marLeft w:val="0"/>
      <w:marRight w:val="0"/>
      <w:marTop w:val="0"/>
      <w:marBottom w:val="0"/>
      <w:divBdr>
        <w:top w:val="none" w:sz="0" w:space="0" w:color="auto"/>
        <w:left w:val="none" w:sz="0" w:space="0" w:color="auto"/>
        <w:bottom w:val="none" w:sz="0" w:space="0" w:color="auto"/>
        <w:right w:val="none" w:sz="0" w:space="0" w:color="auto"/>
      </w:divBdr>
    </w:div>
    <w:div w:id="740639155">
      <w:bodyDiv w:val="1"/>
      <w:marLeft w:val="0"/>
      <w:marRight w:val="0"/>
      <w:marTop w:val="0"/>
      <w:marBottom w:val="0"/>
      <w:divBdr>
        <w:top w:val="none" w:sz="0" w:space="0" w:color="auto"/>
        <w:left w:val="none" w:sz="0" w:space="0" w:color="auto"/>
        <w:bottom w:val="none" w:sz="0" w:space="0" w:color="auto"/>
        <w:right w:val="none" w:sz="0" w:space="0" w:color="auto"/>
      </w:divBdr>
    </w:div>
    <w:div w:id="746078491">
      <w:bodyDiv w:val="1"/>
      <w:marLeft w:val="0"/>
      <w:marRight w:val="0"/>
      <w:marTop w:val="0"/>
      <w:marBottom w:val="0"/>
      <w:divBdr>
        <w:top w:val="none" w:sz="0" w:space="0" w:color="auto"/>
        <w:left w:val="none" w:sz="0" w:space="0" w:color="auto"/>
        <w:bottom w:val="none" w:sz="0" w:space="0" w:color="auto"/>
        <w:right w:val="none" w:sz="0" w:space="0" w:color="auto"/>
      </w:divBdr>
    </w:div>
    <w:div w:id="804738951">
      <w:bodyDiv w:val="1"/>
      <w:marLeft w:val="0"/>
      <w:marRight w:val="0"/>
      <w:marTop w:val="0"/>
      <w:marBottom w:val="0"/>
      <w:divBdr>
        <w:top w:val="none" w:sz="0" w:space="0" w:color="auto"/>
        <w:left w:val="none" w:sz="0" w:space="0" w:color="auto"/>
        <w:bottom w:val="none" w:sz="0" w:space="0" w:color="auto"/>
        <w:right w:val="none" w:sz="0" w:space="0" w:color="auto"/>
      </w:divBdr>
    </w:div>
    <w:div w:id="869145693">
      <w:bodyDiv w:val="1"/>
      <w:marLeft w:val="0"/>
      <w:marRight w:val="0"/>
      <w:marTop w:val="0"/>
      <w:marBottom w:val="0"/>
      <w:divBdr>
        <w:top w:val="none" w:sz="0" w:space="0" w:color="auto"/>
        <w:left w:val="none" w:sz="0" w:space="0" w:color="auto"/>
        <w:bottom w:val="none" w:sz="0" w:space="0" w:color="auto"/>
        <w:right w:val="none" w:sz="0" w:space="0" w:color="auto"/>
      </w:divBdr>
      <w:divsChild>
        <w:div w:id="1378896249">
          <w:marLeft w:val="0"/>
          <w:marRight w:val="0"/>
          <w:marTop w:val="0"/>
          <w:marBottom w:val="0"/>
          <w:divBdr>
            <w:top w:val="none" w:sz="0" w:space="0" w:color="auto"/>
            <w:left w:val="none" w:sz="0" w:space="0" w:color="auto"/>
            <w:bottom w:val="none" w:sz="0" w:space="0" w:color="auto"/>
            <w:right w:val="none" w:sz="0" w:space="0" w:color="auto"/>
          </w:divBdr>
        </w:div>
        <w:div w:id="1311783533">
          <w:marLeft w:val="0"/>
          <w:marRight w:val="0"/>
          <w:marTop w:val="0"/>
          <w:marBottom w:val="0"/>
          <w:divBdr>
            <w:top w:val="none" w:sz="0" w:space="0" w:color="auto"/>
            <w:left w:val="none" w:sz="0" w:space="0" w:color="auto"/>
            <w:bottom w:val="none" w:sz="0" w:space="0" w:color="auto"/>
            <w:right w:val="none" w:sz="0" w:space="0" w:color="auto"/>
          </w:divBdr>
        </w:div>
        <w:div w:id="2035837810">
          <w:marLeft w:val="0"/>
          <w:marRight w:val="0"/>
          <w:marTop w:val="0"/>
          <w:marBottom w:val="0"/>
          <w:divBdr>
            <w:top w:val="none" w:sz="0" w:space="0" w:color="auto"/>
            <w:left w:val="none" w:sz="0" w:space="0" w:color="auto"/>
            <w:bottom w:val="none" w:sz="0" w:space="0" w:color="auto"/>
            <w:right w:val="none" w:sz="0" w:space="0" w:color="auto"/>
          </w:divBdr>
        </w:div>
        <w:div w:id="648747428">
          <w:marLeft w:val="0"/>
          <w:marRight w:val="0"/>
          <w:marTop w:val="0"/>
          <w:marBottom w:val="0"/>
          <w:divBdr>
            <w:top w:val="none" w:sz="0" w:space="0" w:color="auto"/>
            <w:left w:val="none" w:sz="0" w:space="0" w:color="auto"/>
            <w:bottom w:val="none" w:sz="0" w:space="0" w:color="auto"/>
            <w:right w:val="none" w:sz="0" w:space="0" w:color="auto"/>
          </w:divBdr>
        </w:div>
        <w:div w:id="948007128">
          <w:marLeft w:val="0"/>
          <w:marRight w:val="0"/>
          <w:marTop w:val="0"/>
          <w:marBottom w:val="0"/>
          <w:divBdr>
            <w:top w:val="none" w:sz="0" w:space="0" w:color="auto"/>
            <w:left w:val="none" w:sz="0" w:space="0" w:color="auto"/>
            <w:bottom w:val="none" w:sz="0" w:space="0" w:color="auto"/>
            <w:right w:val="none" w:sz="0" w:space="0" w:color="auto"/>
          </w:divBdr>
        </w:div>
        <w:div w:id="1199197319">
          <w:marLeft w:val="0"/>
          <w:marRight w:val="0"/>
          <w:marTop w:val="0"/>
          <w:marBottom w:val="0"/>
          <w:divBdr>
            <w:top w:val="none" w:sz="0" w:space="0" w:color="auto"/>
            <w:left w:val="none" w:sz="0" w:space="0" w:color="auto"/>
            <w:bottom w:val="none" w:sz="0" w:space="0" w:color="auto"/>
            <w:right w:val="none" w:sz="0" w:space="0" w:color="auto"/>
          </w:divBdr>
        </w:div>
        <w:div w:id="1736275813">
          <w:marLeft w:val="0"/>
          <w:marRight w:val="0"/>
          <w:marTop w:val="0"/>
          <w:marBottom w:val="0"/>
          <w:divBdr>
            <w:top w:val="none" w:sz="0" w:space="0" w:color="auto"/>
            <w:left w:val="none" w:sz="0" w:space="0" w:color="auto"/>
            <w:bottom w:val="none" w:sz="0" w:space="0" w:color="auto"/>
            <w:right w:val="none" w:sz="0" w:space="0" w:color="auto"/>
          </w:divBdr>
        </w:div>
        <w:div w:id="450056839">
          <w:marLeft w:val="0"/>
          <w:marRight w:val="0"/>
          <w:marTop w:val="0"/>
          <w:marBottom w:val="0"/>
          <w:divBdr>
            <w:top w:val="none" w:sz="0" w:space="0" w:color="auto"/>
            <w:left w:val="none" w:sz="0" w:space="0" w:color="auto"/>
            <w:bottom w:val="none" w:sz="0" w:space="0" w:color="auto"/>
            <w:right w:val="none" w:sz="0" w:space="0" w:color="auto"/>
          </w:divBdr>
        </w:div>
        <w:div w:id="494685872">
          <w:marLeft w:val="0"/>
          <w:marRight w:val="0"/>
          <w:marTop w:val="0"/>
          <w:marBottom w:val="0"/>
          <w:divBdr>
            <w:top w:val="none" w:sz="0" w:space="0" w:color="auto"/>
            <w:left w:val="none" w:sz="0" w:space="0" w:color="auto"/>
            <w:bottom w:val="none" w:sz="0" w:space="0" w:color="auto"/>
            <w:right w:val="none" w:sz="0" w:space="0" w:color="auto"/>
          </w:divBdr>
        </w:div>
        <w:div w:id="1185898344">
          <w:marLeft w:val="0"/>
          <w:marRight w:val="0"/>
          <w:marTop w:val="0"/>
          <w:marBottom w:val="0"/>
          <w:divBdr>
            <w:top w:val="none" w:sz="0" w:space="0" w:color="auto"/>
            <w:left w:val="none" w:sz="0" w:space="0" w:color="auto"/>
            <w:bottom w:val="none" w:sz="0" w:space="0" w:color="auto"/>
            <w:right w:val="none" w:sz="0" w:space="0" w:color="auto"/>
          </w:divBdr>
        </w:div>
        <w:div w:id="1106772607">
          <w:marLeft w:val="0"/>
          <w:marRight w:val="0"/>
          <w:marTop w:val="0"/>
          <w:marBottom w:val="0"/>
          <w:divBdr>
            <w:top w:val="none" w:sz="0" w:space="0" w:color="auto"/>
            <w:left w:val="none" w:sz="0" w:space="0" w:color="auto"/>
            <w:bottom w:val="none" w:sz="0" w:space="0" w:color="auto"/>
            <w:right w:val="none" w:sz="0" w:space="0" w:color="auto"/>
          </w:divBdr>
        </w:div>
        <w:div w:id="1180698272">
          <w:marLeft w:val="0"/>
          <w:marRight w:val="0"/>
          <w:marTop w:val="0"/>
          <w:marBottom w:val="0"/>
          <w:divBdr>
            <w:top w:val="none" w:sz="0" w:space="0" w:color="auto"/>
            <w:left w:val="none" w:sz="0" w:space="0" w:color="auto"/>
            <w:bottom w:val="none" w:sz="0" w:space="0" w:color="auto"/>
            <w:right w:val="none" w:sz="0" w:space="0" w:color="auto"/>
          </w:divBdr>
        </w:div>
      </w:divsChild>
    </w:div>
    <w:div w:id="1006522537">
      <w:bodyDiv w:val="1"/>
      <w:marLeft w:val="0"/>
      <w:marRight w:val="0"/>
      <w:marTop w:val="0"/>
      <w:marBottom w:val="0"/>
      <w:divBdr>
        <w:top w:val="none" w:sz="0" w:space="0" w:color="auto"/>
        <w:left w:val="none" w:sz="0" w:space="0" w:color="auto"/>
        <w:bottom w:val="none" w:sz="0" w:space="0" w:color="auto"/>
        <w:right w:val="none" w:sz="0" w:space="0" w:color="auto"/>
      </w:divBdr>
    </w:div>
    <w:div w:id="1124617521">
      <w:bodyDiv w:val="1"/>
      <w:marLeft w:val="0"/>
      <w:marRight w:val="0"/>
      <w:marTop w:val="0"/>
      <w:marBottom w:val="0"/>
      <w:divBdr>
        <w:top w:val="none" w:sz="0" w:space="0" w:color="auto"/>
        <w:left w:val="none" w:sz="0" w:space="0" w:color="auto"/>
        <w:bottom w:val="none" w:sz="0" w:space="0" w:color="auto"/>
        <w:right w:val="none" w:sz="0" w:space="0" w:color="auto"/>
      </w:divBdr>
    </w:div>
    <w:div w:id="1207135870">
      <w:bodyDiv w:val="1"/>
      <w:marLeft w:val="0"/>
      <w:marRight w:val="0"/>
      <w:marTop w:val="0"/>
      <w:marBottom w:val="0"/>
      <w:divBdr>
        <w:top w:val="none" w:sz="0" w:space="0" w:color="auto"/>
        <w:left w:val="none" w:sz="0" w:space="0" w:color="auto"/>
        <w:bottom w:val="none" w:sz="0" w:space="0" w:color="auto"/>
        <w:right w:val="none" w:sz="0" w:space="0" w:color="auto"/>
      </w:divBdr>
    </w:div>
    <w:div w:id="1232086007">
      <w:bodyDiv w:val="1"/>
      <w:marLeft w:val="0"/>
      <w:marRight w:val="0"/>
      <w:marTop w:val="0"/>
      <w:marBottom w:val="0"/>
      <w:divBdr>
        <w:top w:val="none" w:sz="0" w:space="0" w:color="auto"/>
        <w:left w:val="none" w:sz="0" w:space="0" w:color="auto"/>
        <w:bottom w:val="none" w:sz="0" w:space="0" w:color="auto"/>
        <w:right w:val="none" w:sz="0" w:space="0" w:color="auto"/>
      </w:divBdr>
    </w:div>
    <w:div w:id="1280798200">
      <w:bodyDiv w:val="1"/>
      <w:marLeft w:val="0"/>
      <w:marRight w:val="0"/>
      <w:marTop w:val="0"/>
      <w:marBottom w:val="0"/>
      <w:divBdr>
        <w:top w:val="none" w:sz="0" w:space="0" w:color="auto"/>
        <w:left w:val="none" w:sz="0" w:space="0" w:color="auto"/>
        <w:bottom w:val="none" w:sz="0" w:space="0" w:color="auto"/>
        <w:right w:val="none" w:sz="0" w:space="0" w:color="auto"/>
      </w:divBdr>
    </w:div>
    <w:div w:id="1456871136">
      <w:bodyDiv w:val="1"/>
      <w:marLeft w:val="0"/>
      <w:marRight w:val="0"/>
      <w:marTop w:val="0"/>
      <w:marBottom w:val="0"/>
      <w:divBdr>
        <w:top w:val="none" w:sz="0" w:space="0" w:color="auto"/>
        <w:left w:val="none" w:sz="0" w:space="0" w:color="auto"/>
        <w:bottom w:val="none" w:sz="0" w:space="0" w:color="auto"/>
        <w:right w:val="none" w:sz="0" w:space="0" w:color="auto"/>
      </w:divBdr>
    </w:div>
    <w:div w:id="1498840400">
      <w:bodyDiv w:val="1"/>
      <w:marLeft w:val="0"/>
      <w:marRight w:val="0"/>
      <w:marTop w:val="0"/>
      <w:marBottom w:val="0"/>
      <w:divBdr>
        <w:top w:val="none" w:sz="0" w:space="0" w:color="auto"/>
        <w:left w:val="none" w:sz="0" w:space="0" w:color="auto"/>
        <w:bottom w:val="none" w:sz="0" w:space="0" w:color="auto"/>
        <w:right w:val="none" w:sz="0" w:space="0" w:color="auto"/>
      </w:divBdr>
    </w:div>
    <w:div w:id="1581793173">
      <w:bodyDiv w:val="1"/>
      <w:marLeft w:val="0"/>
      <w:marRight w:val="0"/>
      <w:marTop w:val="0"/>
      <w:marBottom w:val="0"/>
      <w:divBdr>
        <w:top w:val="none" w:sz="0" w:space="0" w:color="auto"/>
        <w:left w:val="none" w:sz="0" w:space="0" w:color="auto"/>
        <w:bottom w:val="none" w:sz="0" w:space="0" w:color="auto"/>
        <w:right w:val="none" w:sz="0" w:space="0" w:color="auto"/>
      </w:divBdr>
    </w:div>
    <w:div w:id="1995185610">
      <w:bodyDiv w:val="1"/>
      <w:marLeft w:val="0"/>
      <w:marRight w:val="0"/>
      <w:marTop w:val="0"/>
      <w:marBottom w:val="0"/>
      <w:divBdr>
        <w:top w:val="none" w:sz="0" w:space="0" w:color="auto"/>
        <w:left w:val="none" w:sz="0" w:space="0" w:color="auto"/>
        <w:bottom w:val="none" w:sz="0" w:space="0" w:color="auto"/>
        <w:right w:val="none" w:sz="0" w:space="0" w:color="auto"/>
      </w:divBdr>
    </w:div>
    <w:div w:id="2038653037">
      <w:bodyDiv w:val="1"/>
      <w:marLeft w:val="0"/>
      <w:marRight w:val="0"/>
      <w:marTop w:val="0"/>
      <w:marBottom w:val="0"/>
      <w:divBdr>
        <w:top w:val="none" w:sz="0" w:space="0" w:color="auto"/>
        <w:left w:val="none" w:sz="0" w:space="0" w:color="auto"/>
        <w:bottom w:val="none" w:sz="0" w:space="0" w:color="auto"/>
        <w:right w:val="none" w:sz="0" w:space="0" w:color="auto"/>
      </w:divBdr>
    </w:div>
    <w:div w:id="2124415551">
      <w:bodyDiv w:val="1"/>
      <w:marLeft w:val="0"/>
      <w:marRight w:val="0"/>
      <w:marTop w:val="0"/>
      <w:marBottom w:val="0"/>
      <w:divBdr>
        <w:top w:val="none" w:sz="0" w:space="0" w:color="auto"/>
        <w:left w:val="none" w:sz="0" w:space="0" w:color="auto"/>
        <w:bottom w:val="none" w:sz="0" w:space="0" w:color="auto"/>
        <w:right w:val="none" w:sz="0" w:space="0" w:color="auto"/>
      </w:divBdr>
      <w:divsChild>
        <w:div w:id="792361692">
          <w:marLeft w:val="0"/>
          <w:marRight w:val="0"/>
          <w:marTop w:val="0"/>
          <w:marBottom w:val="0"/>
          <w:divBdr>
            <w:top w:val="none" w:sz="0" w:space="0" w:color="auto"/>
            <w:left w:val="none" w:sz="0" w:space="0" w:color="auto"/>
            <w:bottom w:val="none" w:sz="0" w:space="0" w:color="auto"/>
            <w:right w:val="none" w:sz="0" w:space="0" w:color="auto"/>
          </w:divBdr>
        </w:div>
        <w:div w:id="2046906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lnerable.site/welcome.html?name=%3cscript%3ealert(document.cookie)%3c/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lnerable.site/welcome.html?name=Joe"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BeginningHTML5</b:Tag>
    <b:SourceType>Book</b:SourceType>
    <b:Guid>{4B2E12D3-63B3-49EB-962E-7282EA87F711}</b:Guid>
    <b:LCID>0</b:LCID>
    <b:Author>
      <b:Author>
        <b:NameList>
          <b:Person>
            <b:Last>Clark</b:Last>
            <b:First>Richard</b:First>
          </b:Person>
          <b:Person>
            <b:Last>Studholme</b:Last>
            <b:First>Oli</b:First>
          </b:Person>
          <b:Person>
            <b:Last>Murphy</b:Last>
            <b:First>Christopher</b:First>
          </b:Person>
          <b:Person>
            <b:Last>Manian</b:Last>
            <b:First>Divya</b:First>
          </b:Person>
        </b:NameList>
      </b:Author>
    </b:Author>
    <b:Title>Beginning HTML5 and CSS3</b:Title>
    <b:Year>2012</b:Year>
    <b:Publisher>Apress</b:Publisher>
    <b:RefOrder>3</b:RefOrder>
  </b:Source>
  <b:Source>
    <b:Tag>CWE13</b:Tag>
    <b:SourceType>DocumentFromInternetSite</b:SourceType>
    <b:Guid>{29251C1B-8D86-46EE-8C22-6C20BE25BCBB}</b:Guid>
    <b:LCID>0</b:LCID>
    <b:Author>
      <b:Author>
        <b:Corporate>CWE</b:Corporate>
      </b:Author>
    </b:Author>
    <b:Title>CWE-79: Improper Neutralization of Input During Web Page Generation ('Cross-site Scripting')</b:Title>
    <b:YearAccessed>2013</b:YearAccessed>
    <b:MonthAccessed>3</b:MonthAccessed>
    <b:DayAccessed>22</b:DayAccessed>
    <b:URL>http://cwe.mitre.org/data/definitions/79.html</b:URL>
    <b:RefOrder>11</b:RefOrder>
  </b:Source>
  <b:Source>
    <b:Tag>CWE131</b:Tag>
    <b:SourceType>DocumentFromInternetSite</b:SourceType>
    <b:Guid>{75F70E48-B938-4493-B3AE-AEB517BE4AD7}</b:Guid>
    <b:LCID>0</b:LCID>
    <b:Author>
      <b:Author>
        <b:Corporate>CWE</b:Corporate>
      </b:Author>
    </b:Author>
    <b:Title>CWE-352: Cross-Site Request Forgery (CSRF)</b:Title>
    <b:YearAccessed>2013</b:YearAccessed>
    <b:MonthAccessed>03</b:MonthAccessed>
    <b:DayAccessed>22</b:DayAccessed>
    <b:URL>http://cwe.mitre.org/data/definitions/352.html</b:URL>
    <b:RefOrder>16</b:RefOrder>
  </b:Source>
  <b:Source>
    <b:Tag>CAP13</b:Tag>
    <b:SourceType>DocumentFromInternetSite</b:SourceType>
    <b:Guid>{E3C5F96F-035C-4F96-8D34-2CB7BF7BB090}</b:Guid>
    <b:LCID>0</b:LCID>
    <b:Author>
      <b:Author>
        <b:Corporate>CAPEC</b:Corporate>
      </b:Author>
    </b:Author>
    <b:Title>CAPEC-103: Clickjacking</b:Title>
    <b:YearAccessed>2013</b:YearAccessed>
    <b:MonthAccessed>22</b:MonthAccessed>
    <b:DayAccessed>03</b:DayAccessed>
    <b:URL>http://capec.mitre.org/data/definitions/103.html</b:URL>
    <b:RefOrder>20</b:RefOrder>
  </b:Source>
  <b:Source>
    <b:Tag>Ami05</b:Tag>
    <b:SourceType>DocumentFromInternetSite</b:SourceType>
    <b:Guid>{9A5A684E-66A2-4C40-A1B3-8F31893F609E}</b:Guid>
    <b:LCID>0</b:LCID>
    <b:Author>
      <b:Author>
        <b:NameList>
          <b:Person>
            <b:Last>Klein</b:Last>
            <b:First>Amit</b:First>
          </b:Person>
        </b:NameList>
      </b:Author>
    </b:Author>
    <b:Title>DOM Based Cross Site Scripting or XSS of the Third Kind</b:Title>
    <b:Year>2005</b:Year>
    <b:Month>07</b:Month>
    <b:YearAccessed>2013</b:YearAccessed>
    <b:MonthAccessed>03</b:MonthAccessed>
    <b:DayAccessed>22</b:DayAccessed>
    <b:URL>http://www.webappsec.org/projects/articles/071105.html</b:URL>
    <b:RefOrder>14</b:RefOrder>
  </b:Source>
  <b:Source>
    <b:Tag>Web13</b:Tag>
    <b:SourceType>DocumentFromInternetSite</b:SourceType>
    <b:Guid>{58F238E2-EAA8-42B3-9129-34F52FDC0CFE}</b:Guid>
    <b:LCID>0</b:LCID>
    <b:Author>
      <b:Author>
        <b:Corporate>Web Hypertext Application Technology Working Group (WHATWG)</b:Corporate>
      </b:Author>
    </b:Author>
    <b:Title>HTML Standard</b:Title>
    <b:YearAccessed>2013</b:YearAccessed>
    <b:MonthAccessed>04</b:MonthAccessed>
    <b:DayAccessed>01</b:DayAccessed>
    <b:URL>http://www.whatwg.org/specs/web-apps/current-work/</b:URL>
    <b:RefOrder>4</b:RefOrder>
  </b:Source>
  <b:Source>
    <b:Tag>Fet11</b:Tag>
    <b:SourceType>DocumentFromInternetSite</b:SourceType>
    <b:Guid>{5CB0C157-BA0E-43B1-9041-992D3D65EE28}</b:Guid>
    <b:LCID>0</b:LCID>
    <b:Author>
      <b:Author>
        <b:NameList>
          <b:Person>
            <b:Last>Fette</b:Last>
            <b:First>I</b:First>
          </b:Person>
        </b:NameList>
      </b:Author>
    </b:Author>
    <b:Title>RFC-6455 - The WebSocket Protocol</b:Title>
    <b:Year>2011</b:Year>
    <b:Month>12</b:Month>
    <b:YearAccessed>2013</b:YearAccessed>
    <b:MonthAccessed>04</b:MonthAccessed>
    <b:DayAccessed>01</b:DayAccessed>
    <b:URL>http://tools.ietf.org/html/rfc6455</b:URL>
    <b:RefOrder>9</b:RefOrder>
  </b:Source>
  <b:Source>
    <b:Tag>Mar13</b:Tag>
    <b:SourceType>DocumentFromInternetSite</b:SourceType>
    <b:Guid>{26090A6A-84BE-4B29-892B-9A7DDA29D5B3}</b:Guid>
    <b:LCID>0</b:LCID>
    <b:Author>
      <b:Author>
        <b:NameList>
          <b:Person>
            <b:Last>Pilgrim</b:Last>
            <b:First>Mark</b:First>
          </b:Person>
        </b:NameList>
      </b:Author>
    </b:Author>
    <b:Title>Local Storage - Dive into HTML5</b:Title>
    <b:YearAccessed>2013</b:YearAccessed>
    <b:MonthAccessed>04</b:MonthAccessed>
    <b:DayAccessed>04</b:DayAccessed>
    <b:URL>http://diveintohtml5.info/storage.html</b:URL>
    <b:RefOrder>6</b:RefOrder>
  </b:Source>
  <b:Source>
    <b:Tag>W3C11</b:Tag>
    <b:SourceType>DocumentFromInternetSite</b:SourceType>
    <b:Guid>{6880D305-740F-4AFC-83EA-495ACF5D5983}</b:Guid>
    <b:LCID>0</b:LCID>
    <b:Author>
      <b:Author>
        <b:Corporate>W3C</b:Corporate>
      </b:Author>
    </b:Author>
    <b:Title>Web Storage</b:Title>
    <b:Year>2011</b:Year>
    <b:Month>12</b:Month>
    <b:Day>08</b:Day>
    <b:YearAccessed>2013</b:YearAccessed>
    <b:MonthAccessed>04</b:MonthAccessed>
    <b:DayAccessed>04</b:DayAccessed>
    <b:URL>http://www.w3.org/TR/2011/CR-webstorage-20111208/</b:URL>
    <b:RefOrder>7</b:RefOrder>
  </b:Source>
  <b:Source>
    <b:Tag>W3C12</b:Tag>
    <b:SourceType>DocumentFromInternetSite</b:SourceType>
    <b:Guid>{E00428C6-E8DF-4E91-BE47-F4C532FC9695}</b:Guid>
    <b:LCID>0</b:LCID>
    <b:Author>
      <b:Author>
        <b:Corporate>W3C</b:Corporate>
      </b:Author>
    </b:Author>
    <b:Title>The WebSocket API</b:Title>
    <b:Year>2012</b:Year>
    <b:Month>09</b:Month>
    <b:Day>20</b:Day>
    <b:YearAccessed>2013</b:YearAccessed>
    <b:MonthAccessed>04</b:MonthAccessed>
    <b:DayAccessed>04</b:DayAccessed>
    <b:URL>http://www.w3.org/TR/2012/CR-websockets-20120920/</b:URL>
    <b:RefOrder>10</b:RefOrder>
  </b:Source>
  <b:Source>
    <b:Tag>W3C13</b:Tag>
    <b:SourceType>DocumentFromInternetSite</b:SourceType>
    <b:Guid>{EC5F28F1-78A2-4602-AEE6-8F5E12C8746B}</b:Guid>
    <b:LCID>0</b:LCID>
    <b:Author>
      <b:Author>
        <b:Corporate>W3C</b:Corporate>
      </b:Author>
    </b:Author>
    <b:Title>Offline web applications</b:Title>
    <b:YearAccessed>2013</b:YearAccessed>
    <b:MonthAccessed>04</b:MonthAccessed>
    <b:DayAccessed>04</b:DayAccessed>
    <b:URL>http://www.w3.org/TR/2008/NOTE-offline-webapps-20080530/</b:URL>
    <b:Year>2008</b:Year>
    <b:Month>05</b:Month>
    <b:Day>30</b:Day>
    <b:RefOrder>5</b:RefOrder>
  </b:Source>
  <b:Source>
    <b:Tag>Int11</b:Tag>
    <b:SourceType>DocumentFromInternetSite</b:SourceType>
    <b:Guid>{DCC07678-335A-436E-9ABB-12CF36116ABD}</b:Guid>
    <b:LCID>0</b:LCID>
    <b:Author>
      <b:Author>
        <b:Corporate>Internet Engineering Task Force (IETF)</b:Corporate>
      </b:Author>
    </b:Author>
    <b:Title>RFC 6202 - Known Issues and Best Practices for the Use of Long Polling and Streaming in Bidirectional HTTP</b:Title>
    <b:Year>2011</b:Year>
    <b:Month>04</b:Month>
    <b:YearAccessed>2013</b:YearAccessed>
    <b:MonthAccessed>04</b:MonthAccessed>
    <b:DayAccessed>04</b:DayAccessed>
    <b:URL>http://tools.ietf.org/html/rfc6202</b:URL>
    <b:RefOrder>8</b:RefOrder>
  </b:Source>
  <b:Source>
    <b:Tag>W3C121</b:Tag>
    <b:SourceType>DocumentFromInternetSite</b:SourceType>
    <b:Guid>{0723CE91-6291-4D22-AF49-5D28D2258AAA}</b:Guid>
    <b:LCID>0</b:LCID>
    <b:Author>
      <b:Author>
        <b:Corporate>W3C</b:Corporate>
      </b:Author>
    </b:Author>
    <b:Title>HTML5 differences from HTML4</b:Title>
    <b:Year>2012</b:Year>
    <b:Month>10</b:Month>
    <b:Day>25</b:Day>
    <b:YearAccessed>2013</b:YearAccessed>
    <b:MonthAccessed>07</b:MonthAccessed>
    <b:DayAccessed>04</b:DayAccessed>
    <b:URL>http://www.w3.org/TR/2012/WD-html5-diff-20121025/</b:URL>
    <b:RefOrder>15</b:RefOrder>
  </b:Source>
  <b:Source>
    <b:Tag>Gen08</b:Tag>
    <b:SourceType>DocumentFromInternetSite</b:SourceType>
    <b:Guid>{4511D9E2-CA20-42F5-9D37-3EB407ACE1CB}</b:Guid>
    <b:LCID>0</b:LCID>
    <b:Author>
      <b:Author>
        <b:NameList>
          <b:Person>
            <b:Last>Shevchenko</b:Last>
            <b:First>Sergei</b:First>
          </b:Person>
        </b:NameList>
      </b:Author>
    </b:Author>
    <b:Title>Threatexpert Blog: Fun with Click and Jack </b:Title>
    <b:Year>2008</b:Year>
    <b:Month>10</b:Month>
    <b:Day>06</b:Day>
    <b:YearAccessed>2013</b:YearAccessed>
    <b:MonthAccessed>04</b:MonthAccessed>
    <b:DayAccessed>07</b:DayAccessed>
    <b:URL>http://blog.threatexpert.com/2008/10/fun-with-click-and-jack.html</b:URL>
    <b:RefOrder>21</b:RefOrder>
  </b:Source>
  <b:Source>
    <b:Tag>OWA12</b:Tag>
    <b:SourceType>DocumentFromInternetSite</b:SourceType>
    <b:Guid>{F906BF6A-24F0-414D-B28B-3DFE72385548}</b:Guid>
    <b:LCID>0</b:LCID>
    <b:Author>
      <b:Author>
        <b:Corporate>OWASP</b:Corporate>
      </b:Author>
    </b:Author>
    <b:Title>Cross-Site Request Forgery (CSRF) Prevention Cheat Sheet - OWASP</b:Title>
    <b:Year>2012</b:Year>
    <b:Month>10</b:Month>
    <b:Day>21</b:Day>
    <b:YearAccessed>2013</b:YearAccessed>
    <b:MonthAccessed>08</b:MonthAccessed>
    <b:DayAccessed>04</b:DayAccessed>
    <b:URL>https://www.owasp.org/index.php/Cross-Site_Request_Forgery_%28CSRF%29_Prevention_Cheat_Sheet</b:URL>
    <b:RefOrder>23</b:RefOrder>
  </b:Source>
  <b:Source>
    <b:Tag>Mic13</b:Tag>
    <b:SourceType>DocumentFromInternetSite</b:SourceType>
    <b:Guid>{D879C3E0-49E4-484E-9EAD-07F6FD65E85B}</b:Guid>
    <b:LCID>0</b:LCID>
    <b:Author>
      <b:Author>
        <b:Corporate>Microsoft</b:Corporate>
      </b:Author>
    </b:Author>
    <b:Title>Mitigating Cross-site Scripting With HTTP-only Cookies</b:Title>
    <b:YearAccessed>2013</b:YearAccessed>
    <b:MonthAccessed>08</b:MonthAccessed>
    <b:DayAccessed>04</b:DayAccessed>
    <b:URL>http://msdn.microsoft.com/en-us/library/ms533046.aspx</b:URL>
    <b:RefOrder>25</b:RefOrder>
  </b:Source>
  <b:Source>
    <b:Tag>OWA13</b:Tag>
    <b:SourceType>DocumentFromInternetSite</b:SourceType>
    <b:Guid>{BC7B99AE-60AC-472A-91B3-6BA35D900FA9}</b:Guid>
    <b:LCID>0</b:LCID>
    <b:Author>
      <b:Author>
        <b:Corporate>OWASP</b:Corporate>
      </b:Author>
    </b:Author>
    <b:Title>XSS (Cross Site Scripting) Prevention Cheat Sheet - OWASP</b:Title>
    <b:Year>2013</b:Year>
    <b:Month>3</b:Month>
    <b:Day>15</b:Day>
    <b:YearAccessed>2013</b:YearAccessed>
    <b:MonthAccessed>08</b:MonthAccessed>
    <b:DayAccessed>04</b:DayAccessed>
    <b:URL>https://www.owasp.org/index.php/XSS_%28Cross_Site_Scripting%29_Prevention_Cheat_Sheet</b:URL>
    <b:RefOrder>24</b:RefOrder>
  </b:Source>
  <b:Source>
    <b:Tag>OWA131</b:Tag>
    <b:SourceType>DocumentFromInternetSite</b:SourceType>
    <b:Guid>{AF4A8160-EE94-4164-860B-86BA566B066C}</b:Guid>
    <b:LCID>0</b:LCID>
    <b:Author>
      <b:Author>
        <b:Corporate>OWASP</b:Corporate>
      </b:Author>
    </b:Author>
    <b:Title>Clickjacking Defense Cheat Sheet - OWASP</b:Title>
    <b:Year>2013</b:Year>
    <b:Month>04</b:Month>
    <b:Day>03</b:Day>
    <b:YearAccessed>2013</b:YearAccessed>
    <b:MonthAccessed>04</b:MonthAccessed>
    <b:DayAccessed>08</b:DayAccessed>
    <b:URL>https://www.owasp.org/index.php/Clickjacking_Defense_Cheat_Sheet</b:URL>
    <b:RefOrder>26</b:RefOrder>
  </b:Source>
  <b:Source>
    <b:Tag>Rob11</b:Tag>
    <b:SourceType>Report</b:SourceType>
    <b:Guid>{4FBA093D-88F4-4C0E-B567-6759BDCE2312}</b:Guid>
    <b:LCID>0</b:LCID>
    <b:Author>
      <b:Author>
        <b:NameList>
          <b:Person>
            <b:Last>McArdle</b:Last>
            <b:First>Robert</b:First>
          </b:Person>
        </b:NameList>
      </b:Author>
    </b:Author>
    <b:Title>HTML5 OVERVIEW: A LOOK AT HTML5 ATTACK SCENARIOS</b:Title>
    <b:Year>2011</b:Year>
    <b:Publisher>TrendLabs</b:Publisher>
    <b:RefOrder>19</b:RefOrder>
  </b:Source>
  <b:Source>
    <b:Tag>Pau13</b:Tag>
    <b:SourceType>DocumentFromInternetSite</b:SourceType>
    <b:Guid>{C599A82F-7856-4E98-A3BD-3676AE5C4AA8}</b:Guid>
    <b:LCID>0</b:LCID>
    <b:Author>
      <b:Author>
        <b:NameList>
          <b:Person>
            <b:Last>Lee</b:Last>
            <b:First>Paul</b:First>
          </b:Person>
        </b:NameList>
      </b:Author>
    </b:Author>
    <b:Title>Cross-site-scripting</b:Title>
    <b:YearAccessed>2013</b:YearAccessed>
    <b:MonthAccessed>04</b:MonthAccessed>
    <b:DayAccessed>21</b:DayAccessed>
    <b:URL>http://www.ibm.com/developerworks/tivoli/library/s-csscript/</b:URL>
    <b:RefOrder>12</b:RefOrder>
  </b:Source>
  <b:Source>
    <b:Tag>Zam07</b:Tag>
    <b:SourceType>Book</b:SourceType>
    <b:Guid>{94F6DEA2-34A3-4788-8B50-A0A55101BEE4}</b:Guid>
    <b:LCID>0</b:LCID>
    <b:Author>
      <b:Author>
        <b:NameList>
          <b:Person>
            <b:Last>Zammetti</b:Last>
            <b:First>Frank</b:First>
            <b:Middle>W</b:Middle>
          </b:Person>
        </b:NameList>
      </b:Author>
    </b:Author>
    <b:Title>Practical JavaScript, DOM Scripting and Ajax Projects</b:Title>
    <b:Year>2007</b:Year>
    <b:Publisher>Apress</b:Publisher>
    <b:RefOrder>2</b:RefOrder>
  </b:Source>
  <b:Source>
    <b:Tag>Ber95</b:Tag>
    <b:SourceType>DocumentFromInternetSite</b:SourceType>
    <b:Guid>{89CC2E77-0522-45D1-8267-9D51EAF2F9D1}</b:Guid>
    <b:LCID>0</b:LCID>
    <b:Author>
      <b:Author>
        <b:NameList>
          <b:Person>
            <b:Last>Berners-Lee</b:Last>
            <b:First>T</b:First>
          </b:Person>
        </b:NameList>
      </b:Author>
    </b:Author>
    <b:Title>RFC 1866 - The text/html Media type</b:Title>
    <b:Year>1995</b:Year>
    <b:Month>10</b:Month>
    <b:YearAccessed>2013</b:YearAccessed>
    <b:MonthAccessed>04</b:MonthAccessed>
    <b:DayAccessed>22</b:DayAccessed>
    <b:URL>http://tools.ietf.org/html/rfc1866</b:URL>
    <b:RefOrder>1</b:RefOrder>
  </b:Source>
  <b:Source>
    <b:Tag>Tre13</b:Tag>
    <b:SourceType>DocumentFromInternetSite</b:SourceType>
    <b:Guid>{3C13B887-338F-46F7-84CA-D3CEE6CC2565}</b:Guid>
    <b:LCID>0</b:LCID>
    <b:Author>
      <b:Author>
        <b:Corporate>Trend Micro USA</b:Corporate>
      </b:Author>
    </b:Author>
    <b:Title>Browser Guard 2011 - Trend Micro USA - Trend Micro USA</b:Title>
    <b:YearAccessed>2013</b:YearAccessed>
    <b:MonthAccessed>04</b:MonthAccessed>
    <b:DayAccessed>22</b:DayAccessed>
    <b:URL>http://free.antivirus.com/us/browser-guard/index.html</b:URL>
    <b:RefOrder>29</b:RefOrder>
  </b:Source>
  <b:Source>
    <b:Tag>Won13</b:Tag>
    <b:SourceType>DocumentFromInternetSite</b:SourceType>
    <b:Guid>{399C304B-8CFC-4881-A2EF-AF6A9FB88FF5}</b:Guid>
    <b:LCID>0</b:LCID>
    <b:Author>
      <b:Author>
        <b:NameList>
          <b:Person>
            <b:Last>Wong</b:Last>
            <b:First>E</b:First>
          </b:Person>
        </b:NameList>
      </b:Author>
    </b:Author>
    <b:Title>Chrome web store - NotScripts</b:Title>
    <b:YearAccessed>2013</b:YearAccessed>
    <b:MonthAccessed>04</b:MonthAccessed>
    <b:DayAccessed>22</b:DayAccessed>
    <b:URL>https://chrome.google.com/webstore/detail/notscripts/odjhifogjcknibkahlpidmdajjpkkcfn</b:URL>
    <b:RefOrder>28</b:RefOrder>
  </b:Source>
  <b:Source>
    <b:Tag>NoS13</b:Tag>
    <b:SourceType>InternetSite</b:SourceType>
    <b:Guid>{10DA068F-46D5-41AE-B9FB-BF62EEAF12F3}</b:Guid>
    <b:LCID>0</b:LCID>
    <b:Title>NoScript</b:Title>
    <b:YearAccessed>2013</b:YearAccessed>
    <b:MonthAccessed>08</b:MonthAccessed>
    <b:DayAccessed>04</b:DayAccessed>
    <b:URL>http://noscript.net/</b:URL>
    <b:ProductionCompany>InformAction</b:ProductionCompany>
    <b:RefOrder>27</b:RefOrder>
  </b:Source>
  <b:Source>
    <b:Tag>W3C122</b:Tag>
    <b:SourceType>DocumentFromInternetSite</b:SourceType>
    <b:Guid>{68FDC2F3-0568-416C-A420-9562C5FDB445}</b:Guid>
    <b:LCID>0</b:LCID>
    <b:Author>
      <b:Author>
        <b:Corporate>W3C</b:Corporate>
      </b:Author>
    </b:Author>
    <b:Title>XMLHttpRequest</b:Title>
    <b:Year>2012</b:Year>
    <b:Month>12</b:Month>
    <b:Day>06</b:Day>
    <b:YearAccessed>2013</b:YearAccessed>
    <b:MonthAccessed>05</b:MonthAccessed>
    <b:DayAccessed>15</b:DayAccessed>
    <b:URL>http://www.w3.org/TR/2012/WD-XMLHttpRequest-20121206/</b:URL>
    <b:RefOrder>17</b:RefOrder>
  </b:Source>
  <b:Source>
    <b:Tag>W3C131</b:Tag>
    <b:SourceType>DocumentFromInternetSite</b:SourceType>
    <b:Guid>{E3C44B5C-419A-424D-9CBB-3735F3B8B520}</b:Guid>
    <b:LCID>0</b:LCID>
    <b:Author>
      <b:Author>
        <b:Corporate>W3C</b:Corporate>
      </b:Author>
    </b:Author>
    <b:Title>Cross-Origin Resource Sharing</b:Title>
    <b:Year>2013</b:Year>
    <b:Month>01</b:Month>
    <b:Day>29</b:Day>
    <b:YearAccessed>2013</b:YearAccessed>
    <b:MonthAccessed>05</b:MonthAccessed>
    <b:DayAccessed>15</b:DayAccessed>
    <b:URL>http://www.w3.org/TR/2013/CR-cors-20130129/</b:URL>
    <b:RefOrder>18</b:RefOrder>
  </b:Source>
  <b:Source>
    <b:Tag>html5spec</b:Tag>
    <b:SourceType>DocumentFromInternetSite</b:SourceType>
    <b:Guid>{EF67842B-ACA9-46FF-B777-39DB782ADC39}</b:Guid>
    <b:LCID>0</b:LCID>
    <b:YearAccessed>2013</b:YearAccessed>
    <b:MonthAccessed>02</b:MonthAccessed>
    <b:DayAccessed>26</b:DayAccessed>
    <b:URL>http://www.w3.org/TR/2012/CR-html5-20121217/</b:URL>
    <b:Title>HTML5 specifications</b:Title>
    <b:InternetSiteTitle>www.w3.org</b:InternetSiteTitle>
    <b:Author>
      <b:Author>
        <b:Corporate>W3C</b:Corporate>
      </b:Author>
    </b:Author>
    <b:Year>2012</b:Year>
    <b:Month>12</b:Month>
    <b:Day>17</b:Day>
    <b:RefOrder>22</b:RefOrder>
  </b:Source>
  <b:Source>
    <b:Tag>Cro13</b:Tag>
    <b:SourceType>DocumentFromInternetSite</b:SourceType>
    <b:Guid>{74A962EB-176D-460F-BA4E-4558FB4866F3}</b:Guid>
    <b:LCID>0</b:LCID>
    <b:Title>Cross-site Scripting (XSS) - OWASP</b:Title>
    <b:YearAccessed>2013</b:YearAccessed>
    <b:MonthAccessed>05</b:MonthAccessed>
    <b:DayAccessed>15</b:DayAccessed>
    <b:URL>https://www.owasp.org/index.php/XSS</b:URL>
    <b:Author>
      <b:Author>
        <b:Corporate>OWASP</b:Corporate>
      </b:Author>
    </b:Author>
    <b:RefOrder>13</b:RefOrder>
  </b:Source>
</b:Sources>
</file>

<file path=customXml/itemProps1.xml><?xml version="1.0" encoding="utf-8"?>
<ds:datastoreItem xmlns:ds="http://schemas.openxmlformats.org/officeDocument/2006/customXml" ds:itemID="{4A3005F7-0B74-4ABE-A8C9-F9B384CF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8939</TotalTime>
  <Pages>28</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MaQ</cp:lastModifiedBy>
  <cp:revision>350</cp:revision>
  <dcterms:created xsi:type="dcterms:W3CDTF">2013-02-25T18:25:00Z</dcterms:created>
  <dcterms:modified xsi:type="dcterms:W3CDTF">2013-05-15T15:51:00Z</dcterms:modified>
</cp:coreProperties>
</file>